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17FC7" w14:textId="77777777" w:rsidR="008F7765" w:rsidRDefault="008F7765" w:rsidP="008F7765">
      <w:pPr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72FD9EB" w14:textId="77777777" w:rsidR="008F7765" w:rsidRDefault="008F7765" w:rsidP="00B40372">
      <w:pPr>
        <w:tabs>
          <w:tab w:val="left" w:pos="5670"/>
        </w:tabs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1C80A68" w14:textId="5707901E" w:rsidR="008F7765" w:rsidRPr="00B40372" w:rsidRDefault="00FC7D9D" w:rsidP="00B40372">
      <w:pPr>
        <w:tabs>
          <w:tab w:val="left" w:pos="7371"/>
        </w:tabs>
        <w:ind w:left="6237" w:right="565" w:hanging="48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4037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                                                                                                  ПРОЕКТ</w:t>
      </w:r>
    </w:p>
    <w:p w14:paraId="7243D8F9" w14:textId="77777777" w:rsidR="008F7765" w:rsidRDefault="008F7765" w:rsidP="008F7765">
      <w:pPr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FE7B435" w14:textId="3AADE177" w:rsidR="008F7765" w:rsidRDefault="00B40372" w:rsidP="00B40372">
      <w:pPr>
        <w:ind w:left="3119" w:right="39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РАСПОРЯЖЕНИЕ</w:t>
      </w:r>
    </w:p>
    <w:p w14:paraId="4E332683" w14:textId="1B594563" w:rsidR="0052406F" w:rsidRDefault="0052406F" w:rsidP="008F7765">
      <w:pPr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AC7999E" w14:textId="665D1425" w:rsidR="0052406F" w:rsidRDefault="0052406F" w:rsidP="008F7765">
      <w:pPr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6B4A94" w14:textId="77777777" w:rsidR="008F7765" w:rsidRDefault="008F7765" w:rsidP="008F7765">
      <w:pPr>
        <w:ind w:right="39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12DA80FA" w14:textId="3F75538A" w:rsidR="008F7765" w:rsidRPr="00192094" w:rsidRDefault="008F7765" w:rsidP="00F73091">
      <w:pPr>
        <w:spacing w:after="0" w:line="240" w:lineRule="auto"/>
        <w:ind w:righ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770D5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утверждении </w:t>
      </w:r>
      <w:r w:rsidRPr="00192094">
        <w:rPr>
          <w:rFonts w:ascii="Times New Roman" w:hAnsi="Times New Roman"/>
          <w:b/>
          <w:sz w:val="28"/>
          <w:szCs w:val="28"/>
        </w:rPr>
        <w:t>Положени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192094">
        <w:rPr>
          <w:rFonts w:ascii="Times New Roman" w:hAnsi="Times New Roman"/>
          <w:b/>
          <w:sz w:val="28"/>
          <w:szCs w:val="28"/>
        </w:rPr>
        <w:t xml:space="preserve"> об </w:t>
      </w:r>
      <w:r>
        <w:rPr>
          <w:rFonts w:ascii="Times New Roman" w:hAnsi="Times New Roman"/>
          <w:b/>
          <w:sz w:val="28"/>
          <w:szCs w:val="28"/>
        </w:rPr>
        <w:t xml:space="preserve">экспертной </w:t>
      </w:r>
      <w:r w:rsidRPr="00192094">
        <w:rPr>
          <w:rFonts w:ascii="Times New Roman" w:hAnsi="Times New Roman"/>
          <w:b/>
          <w:sz w:val="28"/>
          <w:szCs w:val="28"/>
        </w:rPr>
        <w:t>комиссии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E03E6">
        <w:rPr>
          <w:rFonts w:ascii="Times New Roman" w:hAnsi="Times New Roman"/>
          <w:b/>
          <w:sz w:val="28"/>
          <w:szCs w:val="28"/>
        </w:rPr>
        <w:t>администрации мун</w:t>
      </w:r>
      <w:r w:rsidR="006E03E6" w:rsidRPr="00192094">
        <w:rPr>
          <w:rFonts w:ascii="Times New Roman" w:hAnsi="Times New Roman"/>
          <w:b/>
          <w:sz w:val="28"/>
          <w:szCs w:val="28"/>
        </w:rPr>
        <w:t xml:space="preserve">иципального округа </w:t>
      </w:r>
      <w:r w:rsidR="006E03E6">
        <w:rPr>
          <w:rFonts w:ascii="Times New Roman" w:hAnsi="Times New Roman"/>
          <w:b/>
          <w:sz w:val="28"/>
          <w:szCs w:val="28"/>
        </w:rPr>
        <w:t>Арбат</w:t>
      </w:r>
    </w:p>
    <w:p w14:paraId="6392A0B4" w14:textId="77777777" w:rsidR="008F7765" w:rsidRPr="00053F4F" w:rsidRDefault="008F7765" w:rsidP="008F7765">
      <w:pPr>
        <w:pStyle w:val="ConsPlusTitle"/>
        <w:ind w:right="5104"/>
        <w:jc w:val="both"/>
        <w:rPr>
          <w:rFonts w:ascii="Times New Roman" w:hAnsi="Times New Roman" w:cs="Times New Roman"/>
          <w:sz w:val="28"/>
          <w:szCs w:val="28"/>
        </w:rPr>
      </w:pPr>
    </w:p>
    <w:p w14:paraId="0B2C07D7" w14:textId="77777777" w:rsidR="008F7765" w:rsidRPr="00843A65" w:rsidRDefault="008F7765" w:rsidP="008F7765">
      <w:pPr>
        <w:pStyle w:val="a7"/>
        <w:ind w:firstLine="113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3356C8B" w14:textId="4D28755C" w:rsidR="008F7765" w:rsidRPr="0023259C" w:rsidRDefault="008F7765" w:rsidP="008F7765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697E">
        <w:rPr>
          <w:b w:val="0"/>
          <w:bCs w:val="0"/>
          <w:kern w:val="0"/>
          <w:sz w:val="28"/>
          <w:szCs w:val="28"/>
        </w:rPr>
        <w:t>В соответствии с Федеральным законом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от 22.10.</w:t>
      </w:r>
      <w:r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2004</w:t>
      </w:r>
      <w:r w:rsidR="00E2336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г. </w:t>
      </w:r>
      <w:r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№</w:t>
      </w:r>
      <w:r w:rsidR="00E2336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 </w:t>
      </w:r>
      <w:r w:rsidRPr="00192094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 xml:space="preserve">125-ФЗ «Об архивном деле в Российской Федерации», Уставом муниципального округа </w:t>
      </w:r>
      <w:r w:rsidR="0011524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А</w:t>
      </w:r>
      <w:r w:rsidR="0066042F"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рбат</w:t>
      </w:r>
      <w:r>
        <w:rPr>
          <w:rFonts w:eastAsiaTheme="minorHAnsi"/>
          <w:b w:val="0"/>
          <w:bCs w:val="0"/>
          <w:kern w:val="0"/>
          <w:sz w:val="28"/>
          <w:szCs w:val="28"/>
          <w:lang w:eastAsia="en-US"/>
        </w:rPr>
        <w:t>:</w:t>
      </w:r>
    </w:p>
    <w:p w14:paraId="2391D522" w14:textId="316651C5" w:rsidR="008F7765" w:rsidRDefault="008F7765" w:rsidP="008F776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5697E">
        <w:rPr>
          <w:rFonts w:ascii="Times New Roman" w:hAnsi="Times New Roman" w:cs="Times New Roman"/>
          <w:sz w:val="28"/>
          <w:szCs w:val="28"/>
        </w:rPr>
        <w:t xml:space="preserve">Утвердить Положение об </w:t>
      </w:r>
      <w:r w:rsidR="0054158A">
        <w:rPr>
          <w:rFonts w:ascii="Times New Roman" w:hAnsi="Times New Roman" w:cs="Times New Roman"/>
          <w:sz w:val="28"/>
          <w:szCs w:val="28"/>
        </w:rPr>
        <w:t>экспертной комиссии</w:t>
      </w:r>
      <w:r w:rsidR="0066042F">
        <w:rPr>
          <w:rFonts w:ascii="Times New Roman" w:hAnsi="Times New Roman" w:cs="Times New Roman"/>
          <w:sz w:val="28"/>
          <w:szCs w:val="28"/>
        </w:rPr>
        <w:t xml:space="preserve"> </w:t>
      </w:r>
      <w:r w:rsidR="0066042F" w:rsidRPr="0066042F">
        <w:rPr>
          <w:rFonts w:ascii="Times New Roman" w:hAnsi="Times New Roman"/>
          <w:bCs/>
          <w:sz w:val="28"/>
          <w:szCs w:val="28"/>
        </w:rPr>
        <w:t>администрации муниципального округа Арбат</w:t>
      </w:r>
      <w:r w:rsidR="0066042F" w:rsidRPr="00660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073" w:rsidRPr="006604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B5073">
        <w:rPr>
          <w:rFonts w:ascii="Times New Roman" w:hAnsi="Times New Roman" w:cs="Times New Roman"/>
          <w:sz w:val="28"/>
          <w:szCs w:val="28"/>
        </w:rPr>
        <w:t>(</w:t>
      </w:r>
      <w:r w:rsidRPr="00E5697E">
        <w:rPr>
          <w:rFonts w:ascii="Times New Roman" w:hAnsi="Times New Roman" w:cs="Times New Roman"/>
          <w:sz w:val="28"/>
          <w:szCs w:val="28"/>
        </w:rPr>
        <w:t>Приложени</w:t>
      </w:r>
      <w:r w:rsidR="001B5073">
        <w:rPr>
          <w:rFonts w:ascii="Times New Roman" w:hAnsi="Times New Roman" w:cs="Times New Roman"/>
          <w:sz w:val="28"/>
          <w:szCs w:val="28"/>
        </w:rPr>
        <w:t>е 1)</w:t>
      </w:r>
      <w:r w:rsidRPr="00E5697E">
        <w:rPr>
          <w:rFonts w:ascii="Times New Roman" w:hAnsi="Times New Roman" w:cs="Times New Roman"/>
          <w:sz w:val="28"/>
          <w:szCs w:val="28"/>
        </w:rPr>
        <w:t>.</w:t>
      </w:r>
    </w:p>
    <w:p w14:paraId="14EA998F" w14:textId="026DFF95" w:rsidR="001B5073" w:rsidRPr="00E5697E" w:rsidRDefault="001B5073" w:rsidP="008F7765">
      <w:pPr>
        <w:pStyle w:val="a6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персональный состав Э</w:t>
      </w:r>
      <w:r w:rsidRPr="001B5073">
        <w:rPr>
          <w:rFonts w:ascii="Times New Roman" w:hAnsi="Times New Roman" w:cs="Times New Roman"/>
          <w:sz w:val="28"/>
          <w:szCs w:val="28"/>
        </w:rPr>
        <w:t xml:space="preserve">кспертной комиссии </w:t>
      </w:r>
      <w:r w:rsidR="0082116E" w:rsidRPr="0082116E">
        <w:rPr>
          <w:rFonts w:ascii="Times New Roman" w:hAnsi="Times New Roman"/>
          <w:bCs/>
          <w:sz w:val="28"/>
          <w:szCs w:val="28"/>
        </w:rPr>
        <w:t>администрации муниципального округа Арбат</w:t>
      </w:r>
      <w:r w:rsidR="008211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919E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 2).</w:t>
      </w:r>
    </w:p>
    <w:p w14:paraId="2E5D8BFC" w14:textId="76485A88" w:rsidR="001520A9" w:rsidRDefault="008F7765" w:rsidP="008F7765">
      <w:pPr>
        <w:pStyle w:val="a6"/>
        <w:numPr>
          <w:ilvl w:val="0"/>
          <w:numId w:val="1"/>
        </w:numPr>
        <w:spacing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со дня его принятия. </w:t>
      </w:r>
    </w:p>
    <w:p w14:paraId="19B9F958" w14:textId="5CB55206" w:rsidR="008F7765" w:rsidRPr="0023259C" w:rsidRDefault="008F7765" w:rsidP="008F7765">
      <w:pPr>
        <w:pStyle w:val="a6"/>
        <w:numPr>
          <w:ilvl w:val="0"/>
          <w:numId w:val="1"/>
        </w:numPr>
        <w:spacing w:line="240" w:lineRule="auto"/>
        <w:ind w:left="0" w:right="-2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259C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распоряжения возложить на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BF401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82116E">
        <w:rPr>
          <w:rFonts w:ascii="Times New Roman" w:hAnsi="Times New Roman" w:cs="Times New Roman"/>
          <w:sz w:val="28"/>
          <w:szCs w:val="28"/>
        </w:rPr>
        <w:t>Арбат В.Н. Яковенко</w:t>
      </w:r>
    </w:p>
    <w:p w14:paraId="0E9F55E6" w14:textId="5FD0330A" w:rsidR="008F7765" w:rsidRDefault="008F7765" w:rsidP="008F77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142FBB5" w14:textId="77777777" w:rsidR="0054330B" w:rsidRPr="00053F4F" w:rsidRDefault="0054330B" w:rsidP="008F7765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1AF237C" w14:textId="77777777" w:rsidR="008F7765" w:rsidRDefault="008F7765" w:rsidP="008F7765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FDE6BCC" w14:textId="0947CFC1" w:rsidR="008F7765" w:rsidRPr="00BF4015" w:rsidRDefault="008F7765" w:rsidP="00BF401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муниципального округа </w:t>
      </w:r>
      <w:r w:rsidR="0011524F">
        <w:rPr>
          <w:rFonts w:ascii="Times New Roman" w:hAnsi="Times New Roman" w:cs="Times New Roman"/>
          <w:b/>
          <w:sz w:val="28"/>
          <w:szCs w:val="28"/>
        </w:rPr>
        <w:t>А</w:t>
      </w:r>
      <w:r w:rsidR="0082116E">
        <w:rPr>
          <w:rFonts w:ascii="Times New Roman" w:hAnsi="Times New Roman" w:cs="Times New Roman"/>
          <w:b/>
          <w:sz w:val="28"/>
          <w:szCs w:val="28"/>
        </w:rPr>
        <w:t>рбат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2116E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B30593" w:rsidRPr="00B3059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2116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82116E">
        <w:rPr>
          <w:rFonts w:ascii="Times New Roman" w:hAnsi="Times New Roman" w:cs="Times New Roman"/>
          <w:b/>
          <w:sz w:val="28"/>
          <w:szCs w:val="28"/>
        </w:rPr>
        <w:t xml:space="preserve">В.Н. Яковенко </w:t>
      </w:r>
    </w:p>
    <w:p w14:paraId="121C1D76" w14:textId="77777777" w:rsidR="0011524F" w:rsidRDefault="0011524F">
      <w:r>
        <w:br w:type="page"/>
      </w:r>
    </w:p>
    <w:tbl>
      <w:tblPr>
        <w:tblW w:w="10207" w:type="dxa"/>
        <w:tblInd w:w="-34" w:type="dxa"/>
        <w:tblLook w:val="01E0" w:firstRow="1" w:lastRow="1" w:firstColumn="1" w:lastColumn="1" w:noHBand="0" w:noVBand="0"/>
      </w:tblPr>
      <w:tblGrid>
        <w:gridCol w:w="4678"/>
        <w:gridCol w:w="426"/>
        <w:gridCol w:w="5103"/>
      </w:tblGrid>
      <w:tr w:rsidR="007A0FC6" w14:paraId="1078EFD5" w14:textId="77777777" w:rsidTr="0095258D">
        <w:tc>
          <w:tcPr>
            <w:tcW w:w="4678" w:type="dxa"/>
          </w:tcPr>
          <w:p w14:paraId="14BE90A1" w14:textId="6C72FB35" w:rsidR="007A0FC6" w:rsidRDefault="007A0FC6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5CB8FF86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000A7DA9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2484A56A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69E8295A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03E96714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02284198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23741CB4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5126151A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6C2AFF79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7FE9B96E" w14:textId="77777777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  <w:p w14:paraId="53DFF5B8" w14:textId="23D8210E" w:rsidR="00BF4015" w:rsidRDefault="00BF4015" w:rsidP="00856028">
            <w:pPr>
              <w:spacing w:after="0" w:line="240" w:lineRule="auto"/>
              <w:rPr>
                <w:rFonts w:cs="Times New Roman"/>
                <w:lang w:eastAsia="ru-RU"/>
              </w:rPr>
            </w:pPr>
          </w:p>
        </w:tc>
        <w:tc>
          <w:tcPr>
            <w:tcW w:w="426" w:type="dxa"/>
          </w:tcPr>
          <w:p w14:paraId="4058CE0F" w14:textId="77777777" w:rsidR="007A0FC6" w:rsidRDefault="007A0FC6" w:rsidP="00856028">
            <w:pPr>
              <w:tabs>
                <w:tab w:val="left" w:pos="6474"/>
              </w:tabs>
              <w:spacing w:before="120" w:after="120"/>
              <w:rPr>
                <w:sz w:val="28"/>
                <w:szCs w:val="28"/>
              </w:rPr>
            </w:pPr>
          </w:p>
          <w:p w14:paraId="7208FEDC" w14:textId="77777777" w:rsidR="00A702ED" w:rsidRDefault="00A702ED" w:rsidP="00856028">
            <w:pPr>
              <w:tabs>
                <w:tab w:val="left" w:pos="6474"/>
              </w:tabs>
              <w:spacing w:before="120" w:after="120"/>
              <w:rPr>
                <w:sz w:val="28"/>
                <w:szCs w:val="28"/>
              </w:rPr>
            </w:pPr>
          </w:p>
          <w:p w14:paraId="783930B0" w14:textId="77777777" w:rsidR="00A702ED" w:rsidRDefault="00A702ED" w:rsidP="00856028">
            <w:pPr>
              <w:tabs>
                <w:tab w:val="left" w:pos="6474"/>
              </w:tabs>
              <w:spacing w:before="120" w:after="120"/>
              <w:rPr>
                <w:sz w:val="28"/>
                <w:szCs w:val="28"/>
              </w:rPr>
            </w:pPr>
          </w:p>
          <w:p w14:paraId="51E284E9" w14:textId="5E2623D3" w:rsidR="00A702ED" w:rsidRDefault="00A702ED" w:rsidP="00856028">
            <w:pPr>
              <w:tabs>
                <w:tab w:val="left" w:pos="6474"/>
              </w:tabs>
              <w:spacing w:before="120" w:after="120"/>
              <w:rPr>
                <w:sz w:val="28"/>
                <w:szCs w:val="28"/>
              </w:rPr>
            </w:pPr>
          </w:p>
        </w:tc>
        <w:tc>
          <w:tcPr>
            <w:tcW w:w="5103" w:type="dxa"/>
          </w:tcPr>
          <w:p w14:paraId="5F13CFAE" w14:textId="450DC460" w:rsidR="0052406F" w:rsidRDefault="0095258D" w:rsidP="00B40372">
            <w:pPr>
              <w:spacing w:after="0" w:line="240" w:lineRule="auto"/>
              <w:ind w:left="490"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1B507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19B43BD" w14:textId="03A50436" w:rsidR="0095258D" w:rsidRPr="0095258D" w:rsidRDefault="0095258D" w:rsidP="00B40372">
            <w:pPr>
              <w:spacing w:after="0" w:line="240" w:lineRule="auto"/>
              <w:ind w:left="490" w:righ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 xml:space="preserve">к распоряжению </w:t>
            </w:r>
            <w:r w:rsidR="00AB4AE7" w:rsidRPr="00AB4AE7">
              <w:rPr>
                <w:rFonts w:ascii="Times New Roman" w:hAnsi="Times New Roman"/>
                <w:bCs/>
              </w:rPr>
              <w:t>администрации муниципального округа Арбат</w:t>
            </w:r>
          </w:p>
          <w:p w14:paraId="6EF036F3" w14:textId="24E86AB7" w:rsidR="007A0FC6" w:rsidRDefault="0095258D" w:rsidP="00B40372">
            <w:pPr>
              <w:tabs>
                <w:tab w:val="left" w:pos="6474"/>
              </w:tabs>
              <w:spacing w:after="0" w:line="240" w:lineRule="auto"/>
              <w:ind w:left="490" w:right="289"/>
              <w:jc w:val="both"/>
              <w:rPr>
                <w:sz w:val="28"/>
                <w:szCs w:val="28"/>
              </w:rPr>
            </w:pPr>
            <w:r w:rsidRPr="0095258D">
              <w:rPr>
                <w:rFonts w:ascii="Times New Roman" w:hAnsi="Times New Roman" w:cs="Times New Roman"/>
                <w:sz w:val="24"/>
                <w:szCs w:val="24"/>
              </w:rPr>
              <w:t>______________№_________</w:t>
            </w:r>
          </w:p>
        </w:tc>
      </w:tr>
    </w:tbl>
    <w:p w14:paraId="5F3C3DA7" w14:textId="77777777" w:rsidR="001F0A6E" w:rsidRDefault="001F0A6E" w:rsidP="0052406F">
      <w:pPr>
        <w:spacing w:before="120"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18053F14" w14:textId="3524C8E8" w:rsidR="007A0FC6" w:rsidRDefault="007A0FC6" w:rsidP="007A0FC6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16E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0012D566" w14:textId="3D68A15E" w:rsidR="007A0FC6" w:rsidRDefault="007A0FC6" w:rsidP="00452BB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B7F89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E2186B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Pr="00235468">
        <w:rPr>
          <w:rFonts w:ascii="Times New Roman" w:hAnsi="Times New Roman" w:cs="Times New Roman"/>
          <w:b/>
          <w:bCs/>
          <w:sz w:val="28"/>
          <w:szCs w:val="28"/>
        </w:rPr>
        <w:t xml:space="preserve">экспертной комиссии </w:t>
      </w:r>
      <w:r w:rsidR="00452BB0">
        <w:rPr>
          <w:rFonts w:ascii="Times New Roman" w:hAnsi="Times New Roman"/>
          <w:b/>
          <w:sz w:val="28"/>
          <w:szCs w:val="28"/>
        </w:rPr>
        <w:t>администрации мун</w:t>
      </w:r>
      <w:r w:rsidR="00452BB0" w:rsidRPr="00192094">
        <w:rPr>
          <w:rFonts w:ascii="Times New Roman" w:hAnsi="Times New Roman"/>
          <w:b/>
          <w:sz w:val="28"/>
          <w:szCs w:val="28"/>
        </w:rPr>
        <w:t xml:space="preserve">иципального округа </w:t>
      </w:r>
      <w:r w:rsidR="00452BB0">
        <w:rPr>
          <w:rFonts w:ascii="Times New Roman" w:hAnsi="Times New Roman"/>
          <w:b/>
          <w:sz w:val="28"/>
          <w:szCs w:val="28"/>
        </w:rPr>
        <w:t>Арбат</w:t>
      </w:r>
    </w:p>
    <w:p w14:paraId="6876CBA7" w14:textId="77777777" w:rsidR="00A702ED" w:rsidRPr="00235468" w:rsidRDefault="00A702ED" w:rsidP="00A702E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D915F40" w14:textId="77777777" w:rsidR="007A0FC6" w:rsidRPr="000C4F31" w:rsidRDefault="007A0FC6" w:rsidP="007A0FC6">
      <w:pPr>
        <w:tabs>
          <w:tab w:val="left" w:pos="3090"/>
        </w:tabs>
        <w:spacing w:after="1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F31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14:paraId="7D00191A" w14:textId="4C9CC2EA" w:rsidR="007A0FC6" w:rsidRPr="00235468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1.</w:t>
      </w:r>
      <w:r w:rsidR="004637D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Экспертная комиссия </w:t>
      </w:r>
      <w:r w:rsidRPr="00E35AEB">
        <w:rPr>
          <w:rFonts w:ascii="Times New Roman" w:hAnsi="Times New Roman" w:cs="Times New Roman"/>
          <w:sz w:val="28"/>
          <w:szCs w:val="28"/>
        </w:rPr>
        <w:t>(далее – ЭК)</w:t>
      </w:r>
      <w:r w:rsidR="001A4198">
        <w:rPr>
          <w:rFonts w:ascii="Times New Roman" w:hAnsi="Times New Roman" w:cs="Times New Roman"/>
          <w:sz w:val="28"/>
          <w:szCs w:val="28"/>
        </w:rPr>
        <w:t xml:space="preserve"> </w:t>
      </w:r>
      <w:r w:rsidRPr="00235468">
        <w:rPr>
          <w:rFonts w:ascii="Times New Roman" w:hAnsi="Times New Roman" w:cs="Times New Roman"/>
          <w:sz w:val="28"/>
          <w:szCs w:val="28"/>
        </w:rPr>
        <w:t xml:space="preserve"> </w:t>
      </w:r>
      <w:r w:rsidR="001A4198" w:rsidRPr="001A419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округа Арбат </w:t>
      </w:r>
      <w:r w:rsidRPr="00235468">
        <w:rPr>
          <w:rFonts w:ascii="Times New Roman" w:hAnsi="Times New Roman" w:cs="Times New Roman"/>
          <w:sz w:val="28"/>
          <w:szCs w:val="28"/>
        </w:rPr>
        <w:t>(далее –</w:t>
      </w:r>
      <w:r w:rsidR="00CF1C4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22526613"/>
      <w:r w:rsidR="00CF1C4F">
        <w:rPr>
          <w:rFonts w:ascii="Times New Roman" w:hAnsi="Times New Roman" w:cs="Times New Roman"/>
          <w:sz w:val="28"/>
          <w:szCs w:val="28"/>
        </w:rPr>
        <w:t>администрация</w:t>
      </w:r>
      <w:bookmarkEnd w:id="0"/>
      <w:r w:rsidRPr="00235468">
        <w:rPr>
          <w:rFonts w:ascii="Times New Roman" w:hAnsi="Times New Roman" w:cs="Times New Roman"/>
          <w:sz w:val="28"/>
          <w:szCs w:val="28"/>
        </w:rPr>
        <w:t xml:space="preserve">) </w:t>
      </w:r>
      <w:r w:rsidRPr="00424EB4">
        <w:rPr>
          <w:rFonts w:ascii="Times New Roman" w:hAnsi="Times New Roman" w:cs="Times New Roman"/>
          <w:sz w:val="28"/>
          <w:szCs w:val="28"/>
        </w:rPr>
        <w:t xml:space="preserve">создается в  целях организации и проведения методической и практической работы по экспертизе ценности документов, образовавшихся в деятельности организации, </w:t>
      </w:r>
      <w:r w:rsidRPr="004949CD">
        <w:rPr>
          <w:rFonts w:ascii="Times New Roman" w:hAnsi="Times New Roman" w:cs="Times New Roman"/>
          <w:sz w:val="28"/>
          <w:szCs w:val="28"/>
        </w:rPr>
        <w:t>отбору и</w:t>
      </w:r>
      <w:r>
        <w:rPr>
          <w:rFonts w:ascii="Times New Roman" w:hAnsi="Times New Roman" w:cs="Times New Roman"/>
          <w:sz w:val="28"/>
          <w:szCs w:val="28"/>
        </w:rPr>
        <w:t xml:space="preserve"> подготовке</w:t>
      </w:r>
      <w:r w:rsidRPr="000C4F31">
        <w:rPr>
          <w:rFonts w:ascii="Times New Roman" w:hAnsi="Times New Roman" w:cs="Times New Roman"/>
          <w:sz w:val="28"/>
          <w:szCs w:val="28"/>
        </w:rPr>
        <w:t xml:space="preserve"> к передаче на постоянное хранение в </w:t>
      </w:r>
      <w:r>
        <w:rPr>
          <w:rFonts w:ascii="Times New Roman" w:hAnsi="Times New Roman" w:cs="Times New Roman"/>
          <w:sz w:val="28"/>
          <w:szCs w:val="28"/>
        </w:rPr>
        <w:t>Государственное бюджетное учреждение города Москвы «Центральный государствен</w:t>
      </w:r>
      <w:r w:rsidR="00EB6E4A">
        <w:rPr>
          <w:rFonts w:ascii="Times New Roman" w:hAnsi="Times New Roman" w:cs="Times New Roman"/>
          <w:sz w:val="28"/>
          <w:szCs w:val="28"/>
        </w:rPr>
        <w:t xml:space="preserve">ный архив города Москвы» (далее – </w:t>
      </w:r>
      <w:r>
        <w:rPr>
          <w:rFonts w:ascii="Times New Roman" w:hAnsi="Times New Roman" w:cs="Times New Roman"/>
          <w:sz w:val="28"/>
          <w:szCs w:val="28"/>
        </w:rPr>
        <w:t xml:space="preserve"> ГБУ «ЦГА Москвы») документов Архивного фонда Москвы, являющегося составной частью Архивно</w:t>
      </w:r>
      <w:r w:rsidR="00EE325E">
        <w:rPr>
          <w:rFonts w:ascii="Times New Roman" w:hAnsi="Times New Roman" w:cs="Times New Roman"/>
          <w:sz w:val="28"/>
          <w:szCs w:val="28"/>
        </w:rPr>
        <w:t>го фонда Российской Федерации (</w:t>
      </w:r>
      <w:r w:rsidR="00EB6E4A">
        <w:rPr>
          <w:rFonts w:ascii="Times New Roman" w:hAnsi="Times New Roman" w:cs="Times New Roman"/>
          <w:sz w:val="28"/>
          <w:szCs w:val="28"/>
        </w:rPr>
        <w:t xml:space="preserve">далее – </w:t>
      </w:r>
      <w:r w:rsidR="00B94FD5">
        <w:rPr>
          <w:rFonts w:ascii="Times New Roman" w:hAnsi="Times New Roman" w:cs="Times New Roman"/>
          <w:sz w:val="28"/>
          <w:szCs w:val="28"/>
        </w:rPr>
        <w:t>Архивный фонд Москвы), включая</w:t>
      </w:r>
      <w:r>
        <w:rPr>
          <w:rFonts w:ascii="Times New Roman" w:hAnsi="Times New Roman" w:cs="Times New Roman"/>
          <w:sz w:val="28"/>
          <w:szCs w:val="28"/>
        </w:rPr>
        <w:t xml:space="preserve"> управленческую и другую документацию, находящуюся на хранении </w:t>
      </w:r>
      <w:r w:rsidRPr="00235468">
        <w:rPr>
          <w:rFonts w:ascii="Times New Roman" w:hAnsi="Times New Roman" w:cs="Times New Roman"/>
          <w:sz w:val="28"/>
          <w:szCs w:val="28"/>
        </w:rPr>
        <w:t>в</w:t>
      </w:r>
      <w:r w:rsidR="0084052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23546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7CFF5DB" w14:textId="2D26B81C" w:rsidR="007A0FC6" w:rsidRPr="004173FB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D189A">
        <w:rPr>
          <w:rFonts w:ascii="Times New Roman" w:hAnsi="Times New Roman" w:cs="Times New Roman"/>
          <w:sz w:val="28"/>
          <w:szCs w:val="28"/>
        </w:rPr>
        <w:t>2</w:t>
      </w:r>
      <w:r w:rsidR="007A0FC6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ЭК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7A0FC6" w:rsidRPr="004949CD">
        <w:rPr>
          <w:rFonts w:ascii="Times New Roman" w:hAnsi="Times New Roman" w:cs="Times New Roman"/>
          <w:sz w:val="28"/>
          <w:szCs w:val="28"/>
        </w:rPr>
        <w:t>постоянно действующим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совещательным органом при </w:t>
      </w:r>
      <w:r w:rsidR="00040CFA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A0FC6" w:rsidRPr="0023546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1524F">
        <w:rPr>
          <w:rFonts w:ascii="Times New Roman" w:hAnsi="Times New Roman" w:cs="Times New Roman"/>
          <w:sz w:val="28"/>
          <w:szCs w:val="28"/>
        </w:rPr>
        <w:t>А</w:t>
      </w:r>
      <w:r w:rsidR="00D4373D">
        <w:rPr>
          <w:rFonts w:ascii="Times New Roman" w:hAnsi="Times New Roman" w:cs="Times New Roman"/>
          <w:sz w:val="28"/>
          <w:szCs w:val="28"/>
        </w:rPr>
        <w:t>рбат</w:t>
      </w:r>
      <w:r w:rsidR="007A0FC6" w:rsidRPr="00235468">
        <w:rPr>
          <w:rFonts w:ascii="Times New Roman" w:hAnsi="Times New Roman" w:cs="Times New Roman"/>
          <w:sz w:val="28"/>
          <w:szCs w:val="28"/>
        </w:rPr>
        <w:t xml:space="preserve">, создается распоряжением </w:t>
      </w:r>
      <w:r w:rsidR="00040CFA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23364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1524F">
        <w:rPr>
          <w:rFonts w:ascii="Times New Roman" w:hAnsi="Times New Roman" w:cs="Times New Roman"/>
          <w:sz w:val="28"/>
          <w:szCs w:val="28"/>
        </w:rPr>
        <w:t>А</w:t>
      </w:r>
      <w:r w:rsidR="00342968">
        <w:rPr>
          <w:rFonts w:ascii="Times New Roman" w:hAnsi="Times New Roman" w:cs="Times New Roman"/>
          <w:sz w:val="28"/>
          <w:szCs w:val="28"/>
        </w:rPr>
        <w:t>рбат</w:t>
      </w:r>
      <w:r w:rsidR="007A0FC6" w:rsidRPr="00235468">
        <w:rPr>
          <w:rFonts w:ascii="Times New Roman" w:hAnsi="Times New Roman" w:cs="Times New Roman"/>
          <w:sz w:val="28"/>
          <w:szCs w:val="28"/>
        </w:rPr>
        <w:t xml:space="preserve"> и действует на основании Положения. </w:t>
      </w:r>
      <w:r w:rsidR="007A0FC6">
        <w:rPr>
          <w:rFonts w:ascii="Times New Roman" w:hAnsi="Times New Roman" w:cs="Times New Roman"/>
          <w:sz w:val="28"/>
          <w:szCs w:val="28"/>
        </w:rPr>
        <w:t xml:space="preserve">Положение об ЭК </w:t>
      </w:r>
      <w:r w:rsidR="003429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0FC6" w:rsidRPr="00F009FE">
        <w:rPr>
          <w:rFonts w:ascii="Times New Roman" w:hAnsi="Times New Roman" w:cs="Times New Roman"/>
          <w:sz w:val="28"/>
          <w:szCs w:val="28"/>
        </w:rPr>
        <w:t>подлежит согласованию Центральной экспертно-проверочной коми</w:t>
      </w:r>
      <w:r w:rsidR="007A0FC6">
        <w:rPr>
          <w:rFonts w:ascii="Times New Roman" w:hAnsi="Times New Roman" w:cs="Times New Roman"/>
          <w:sz w:val="28"/>
          <w:szCs w:val="28"/>
        </w:rPr>
        <w:t xml:space="preserve">ссией (ЦЭПК) Главархива Москвы. </w:t>
      </w:r>
      <w:r w:rsidR="007A0FC6" w:rsidRPr="00F009FE">
        <w:rPr>
          <w:rFonts w:ascii="Times New Roman" w:hAnsi="Times New Roman" w:cs="Times New Roman"/>
          <w:sz w:val="28"/>
          <w:szCs w:val="28"/>
        </w:rPr>
        <w:t>После согласования ЦЭПК Главар</w:t>
      </w:r>
      <w:r w:rsidR="007A0FC6">
        <w:rPr>
          <w:rFonts w:ascii="Times New Roman" w:hAnsi="Times New Roman" w:cs="Times New Roman"/>
          <w:sz w:val="28"/>
          <w:szCs w:val="28"/>
        </w:rPr>
        <w:t xml:space="preserve">хива Москвы </w:t>
      </w:r>
      <w:r w:rsidR="007A0FC6" w:rsidRPr="00BC1555">
        <w:rPr>
          <w:rFonts w:ascii="Times New Roman" w:hAnsi="Times New Roman" w:cs="Times New Roman"/>
          <w:sz w:val="28"/>
          <w:szCs w:val="28"/>
        </w:rPr>
        <w:t>Положение об ЭК</w:t>
      </w:r>
      <w:r w:rsidR="00342968" w:rsidRPr="00342968">
        <w:rPr>
          <w:rFonts w:ascii="Times New Roman" w:hAnsi="Times New Roman" w:cs="Times New Roman"/>
          <w:sz w:val="28"/>
          <w:szCs w:val="28"/>
        </w:rPr>
        <w:t xml:space="preserve"> </w:t>
      </w:r>
      <w:r w:rsidR="00342968">
        <w:rPr>
          <w:rFonts w:ascii="Times New Roman" w:hAnsi="Times New Roman" w:cs="Times New Roman"/>
          <w:sz w:val="28"/>
          <w:szCs w:val="28"/>
        </w:rPr>
        <w:t>администрация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2B7F89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="00E2186B" w:rsidRPr="002B7F89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040CFA">
        <w:rPr>
          <w:rFonts w:ascii="Times New Roman" w:hAnsi="Times New Roman" w:cs="Times New Roman"/>
          <w:sz w:val="28"/>
          <w:szCs w:val="28"/>
        </w:rPr>
        <w:t>глав</w:t>
      </w:r>
      <w:r w:rsidR="00E2186B">
        <w:rPr>
          <w:rFonts w:ascii="Times New Roman" w:hAnsi="Times New Roman" w:cs="Times New Roman"/>
          <w:sz w:val="28"/>
          <w:szCs w:val="28"/>
        </w:rPr>
        <w:t>ы</w:t>
      </w:r>
      <w:r w:rsidR="00040CFA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BC155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985DE5">
        <w:rPr>
          <w:rFonts w:ascii="Times New Roman" w:hAnsi="Times New Roman" w:cs="Times New Roman"/>
          <w:sz w:val="28"/>
          <w:szCs w:val="28"/>
        </w:rPr>
        <w:t xml:space="preserve"> Арбат</w:t>
      </w:r>
      <w:r w:rsidR="007A0FC6" w:rsidRPr="004748B9">
        <w:rPr>
          <w:rFonts w:ascii="Times New Roman" w:hAnsi="Times New Roman" w:cs="Times New Roman"/>
          <w:sz w:val="28"/>
          <w:szCs w:val="28"/>
        </w:rPr>
        <w:t>.</w:t>
      </w:r>
    </w:p>
    <w:p w14:paraId="50178C54" w14:textId="58EB635C" w:rsidR="007A0FC6" w:rsidRPr="00BC1555" w:rsidRDefault="004637D7" w:rsidP="001152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0FC6" w:rsidRPr="000C4F31">
        <w:rPr>
          <w:rFonts w:ascii="Times New Roman" w:hAnsi="Times New Roman" w:cs="Times New Roman"/>
          <w:sz w:val="28"/>
          <w:szCs w:val="28"/>
        </w:rPr>
        <w:t>3.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Персональный состав ЭК определяется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="0054686D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1524F">
        <w:rPr>
          <w:rFonts w:ascii="Times New Roman" w:hAnsi="Times New Roman" w:cs="Times New Roman"/>
          <w:sz w:val="28"/>
          <w:szCs w:val="28"/>
        </w:rPr>
        <w:t>А</w:t>
      </w:r>
      <w:r w:rsidR="00F169A4">
        <w:rPr>
          <w:rFonts w:ascii="Times New Roman" w:hAnsi="Times New Roman" w:cs="Times New Roman"/>
          <w:sz w:val="28"/>
          <w:szCs w:val="28"/>
        </w:rPr>
        <w:t>рбат</w:t>
      </w:r>
      <w:r w:rsidR="0054686D">
        <w:rPr>
          <w:rFonts w:ascii="Times New Roman" w:hAnsi="Times New Roman" w:cs="Times New Roman"/>
          <w:sz w:val="28"/>
          <w:szCs w:val="28"/>
        </w:rPr>
        <w:t>.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 В состав ЭК включаются: председатель комиссии, секретарь комиссии</w:t>
      </w:r>
      <w:r w:rsidR="007A0FC6" w:rsidRPr="002B7F89">
        <w:rPr>
          <w:rFonts w:ascii="Times New Roman" w:hAnsi="Times New Roman" w:cs="Times New Roman"/>
          <w:sz w:val="28"/>
          <w:szCs w:val="28"/>
        </w:rPr>
        <w:t>,</w:t>
      </w:r>
      <w:r w:rsidR="00E2186B" w:rsidRPr="002B7F89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B94FD5">
        <w:rPr>
          <w:rFonts w:ascii="Times New Roman" w:hAnsi="Times New Roman" w:cs="Times New Roman"/>
          <w:sz w:val="28"/>
          <w:szCs w:val="28"/>
        </w:rPr>
        <w:t>,</w:t>
      </w:r>
      <w:r w:rsidR="00E2186B" w:rsidRPr="002B7F89">
        <w:rPr>
          <w:rFonts w:ascii="Times New Roman" w:hAnsi="Times New Roman" w:cs="Times New Roman"/>
          <w:sz w:val="28"/>
          <w:szCs w:val="28"/>
        </w:rPr>
        <w:t xml:space="preserve"> ответственный за ведение архива</w:t>
      </w:r>
      <w:r w:rsidR="00F169A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2186B" w:rsidRPr="002B7F89">
        <w:rPr>
          <w:rFonts w:ascii="Times New Roman" w:hAnsi="Times New Roman" w:cs="Times New Roman"/>
          <w:sz w:val="28"/>
          <w:szCs w:val="28"/>
        </w:rPr>
        <w:t>,</w:t>
      </w:r>
      <w:r w:rsidR="007A0FC6" w:rsidRPr="002B7F89">
        <w:rPr>
          <w:rFonts w:ascii="Times New Roman" w:hAnsi="Times New Roman" w:cs="Times New Roman"/>
          <w:sz w:val="28"/>
          <w:szCs w:val="28"/>
        </w:rPr>
        <w:t xml:space="preserve"> представители основных </w:t>
      </w:r>
      <w:r w:rsidR="007A0FC6" w:rsidRPr="00BC1555">
        <w:rPr>
          <w:rFonts w:ascii="Times New Roman" w:hAnsi="Times New Roman" w:cs="Times New Roman"/>
          <w:sz w:val="28"/>
          <w:szCs w:val="28"/>
        </w:rPr>
        <w:t xml:space="preserve">структурных подразделений </w:t>
      </w:r>
      <w:r w:rsidR="00E23364">
        <w:rPr>
          <w:rFonts w:ascii="Times New Roman" w:hAnsi="Times New Roman" w:cs="Times New Roman"/>
          <w:sz w:val="28"/>
          <w:szCs w:val="28"/>
        </w:rPr>
        <w:t>а</w:t>
      </w:r>
      <w:r w:rsidR="00F169A4">
        <w:rPr>
          <w:rFonts w:ascii="Times New Roman" w:hAnsi="Times New Roman" w:cs="Times New Roman"/>
          <w:sz w:val="28"/>
          <w:szCs w:val="28"/>
        </w:rPr>
        <w:t>дминистрации</w:t>
      </w:r>
      <w:r w:rsidR="007A0FC6" w:rsidRPr="00BC1555">
        <w:rPr>
          <w:rFonts w:ascii="Times New Roman" w:hAnsi="Times New Roman" w:cs="Times New Roman"/>
          <w:sz w:val="28"/>
          <w:szCs w:val="28"/>
        </w:rPr>
        <w:t>.</w:t>
      </w:r>
    </w:p>
    <w:p w14:paraId="326F4E14" w14:textId="1CD288D0" w:rsidR="007A0FC6" w:rsidRPr="00BC1555" w:rsidRDefault="007A0FC6" w:rsidP="00E7143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</w:t>
      </w:r>
      <w:r w:rsidRPr="000C4F31">
        <w:rPr>
          <w:rFonts w:ascii="Times New Roman" w:hAnsi="Times New Roman" w:cs="Times New Roman"/>
          <w:sz w:val="28"/>
          <w:szCs w:val="28"/>
        </w:rPr>
        <w:t>ЭК могут привлекаться представители сторонних организаций, в 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числе Главархива Москвы</w:t>
      </w:r>
      <w:r>
        <w:rPr>
          <w:rFonts w:ascii="Times New Roman" w:hAnsi="Times New Roman" w:cs="Times New Roman"/>
          <w:sz w:val="28"/>
          <w:szCs w:val="28"/>
        </w:rPr>
        <w:t xml:space="preserve"> и ГБУ «ЦГА Москвы». </w:t>
      </w:r>
      <w:r w:rsidR="007B2C54">
        <w:rPr>
          <w:rFonts w:ascii="Times New Roman" w:hAnsi="Times New Roman" w:cs="Times New Roman"/>
          <w:sz w:val="28"/>
          <w:szCs w:val="28"/>
        </w:rPr>
        <w:t>Председателем ЭК</w:t>
      </w:r>
      <w:r w:rsidR="00794085">
        <w:rPr>
          <w:rFonts w:ascii="Times New Roman" w:hAnsi="Times New Roman" w:cs="Times New Roman"/>
          <w:sz w:val="28"/>
          <w:szCs w:val="28"/>
        </w:rPr>
        <w:t xml:space="preserve"> </w:t>
      </w:r>
      <w:r w:rsidR="00794085" w:rsidRPr="00B94FD5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7B2C54" w:rsidRPr="00B94FD5">
        <w:rPr>
          <w:rFonts w:ascii="Times New Roman" w:hAnsi="Times New Roman" w:cs="Times New Roman"/>
          <w:sz w:val="28"/>
          <w:szCs w:val="28"/>
        </w:rPr>
        <w:t>глав</w:t>
      </w:r>
      <w:r w:rsidR="00BF4015" w:rsidRPr="00B94FD5">
        <w:rPr>
          <w:rFonts w:ascii="Times New Roman" w:hAnsi="Times New Roman" w:cs="Times New Roman"/>
          <w:sz w:val="28"/>
          <w:szCs w:val="28"/>
        </w:rPr>
        <w:t>а</w:t>
      </w:r>
      <w:r w:rsidR="00B15BD3" w:rsidRPr="00B94FD5">
        <w:rPr>
          <w:rFonts w:ascii="Times New Roman" w:hAnsi="Times New Roman" w:cs="Times New Roman"/>
          <w:sz w:val="28"/>
          <w:szCs w:val="28"/>
        </w:rPr>
        <w:t xml:space="preserve"> </w:t>
      </w:r>
      <w:r w:rsidR="00BF4015" w:rsidRPr="00B94FD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F4015" w:rsidRPr="00402E1C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11524F">
        <w:rPr>
          <w:rFonts w:ascii="Times New Roman" w:hAnsi="Times New Roman" w:cs="Times New Roman"/>
          <w:sz w:val="28"/>
          <w:szCs w:val="28"/>
        </w:rPr>
        <w:t>А</w:t>
      </w:r>
      <w:r w:rsidR="00636990">
        <w:rPr>
          <w:rFonts w:ascii="Times New Roman" w:hAnsi="Times New Roman" w:cs="Times New Roman"/>
          <w:sz w:val="28"/>
          <w:szCs w:val="28"/>
        </w:rPr>
        <w:t>рбат</w:t>
      </w:r>
      <w:r w:rsidR="00BC0C77">
        <w:rPr>
          <w:rFonts w:ascii="Times New Roman" w:hAnsi="Times New Roman" w:cs="Times New Roman"/>
          <w:sz w:val="28"/>
          <w:szCs w:val="28"/>
        </w:rPr>
        <w:t>.</w:t>
      </w:r>
    </w:p>
    <w:p w14:paraId="73132DC1" w14:textId="559C6E94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0FC6" w:rsidRPr="000C4F31">
        <w:rPr>
          <w:rFonts w:ascii="Times New Roman" w:hAnsi="Times New Roman" w:cs="Times New Roman"/>
          <w:sz w:val="28"/>
          <w:szCs w:val="28"/>
        </w:rPr>
        <w:t>4. В своей работе ЭК руководствуется Федеральным законом</w:t>
      </w:r>
      <w:r w:rsidR="00BA429E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от </w:t>
      </w:r>
      <w:r w:rsidR="00C43BDD">
        <w:rPr>
          <w:rFonts w:ascii="Times New Roman" w:hAnsi="Times New Roman" w:cs="Times New Roman"/>
          <w:sz w:val="28"/>
          <w:szCs w:val="28"/>
        </w:rPr>
        <w:t>22.10.2004</w:t>
      </w:r>
      <w:r w:rsid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№</w:t>
      </w:r>
      <w:r w:rsid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125-ФЗ «Об архивн</w:t>
      </w:r>
      <w:r w:rsidR="007A0FC6">
        <w:rPr>
          <w:rFonts w:ascii="Times New Roman" w:hAnsi="Times New Roman" w:cs="Times New Roman"/>
          <w:sz w:val="28"/>
          <w:szCs w:val="28"/>
        </w:rPr>
        <w:t>ом деле в Российской</w:t>
      </w:r>
      <w:r w:rsidR="007A0FC6">
        <w:rPr>
          <w:rFonts w:ascii="Times New Roman" w:hAnsi="Times New Roman" w:cs="Times New Roman"/>
          <w:sz w:val="28"/>
          <w:szCs w:val="28"/>
        </w:rPr>
        <w:br/>
        <w:t xml:space="preserve">Федерации»,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законами и иными нормативными правовыми актами Российской Федерации, </w:t>
      </w:r>
      <w:r w:rsidR="007A0FC6">
        <w:rPr>
          <w:rFonts w:ascii="Times New Roman" w:hAnsi="Times New Roman" w:cs="Times New Roman"/>
          <w:sz w:val="28"/>
          <w:szCs w:val="28"/>
        </w:rPr>
        <w:t xml:space="preserve">нормативными документами уполномоченного федерального органа </w:t>
      </w:r>
      <w:r w:rsidR="007A0FC6">
        <w:rPr>
          <w:rFonts w:ascii="Times New Roman" w:hAnsi="Times New Roman" w:cs="Times New Roman"/>
          <w:sz w:val="28"/>
          <w:szCs w:val="28"/>
        </w:rPr>
        <w:lastRenderedPageBreak/>
        <w:t>исполнительной власти в сфере архивного дела и</w:t>
      </w:r>
      <w:r w:rsidR="00BA429E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 xml:space="preserve">делопроизводства, </w:t>
      </w:r>
      <w:r w:rsidR="00C43BDD">
        <w:rPr>
          <w:rFonts w:ascii="Times New Roman" w:hAnsi="Times New Roman" w:cs="Times New Roman"/>
          <w:sz w:val="28"/>
          <w:szCs w:val="28"/>
        </w:rPr>
        <w:t>Законом города Москвы от 28.11.</w:t>
      </w:r>
      <w:r w:rsidR="007A0FC6" w:rsidRPr="000C4F31">
        <w:rPr>
          <w:rFonts w:ascii="Times New Roman" w:hAnsi="Times New Roman" w:cs="Times New Roman"/>
          <w:sz w:val="28"/>
          <w:szCs w:val="28"/>
        </w:rPr>
        <w:t>2001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№</w:t>
      </w:r>
      <w:r w:rsid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67</w:t>
      </w:r>
      <w:r w:rsidR="00BA429E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«Об Архивном фонде Москвы и архивах», постановлениями и распоряжениями Мэра и Правительства Москвы, </w:t>
      </w:r>
      <w:r w:rsidR="007A0FC6">
        <w:rPr>
          <w:rFonts w:ascii="Times New Roman" w:hAnsi="Times New Roman" w:cs="Times New Roman"/>
          <w:sz w:val="28"/>
          <w:szCs w:val="28"/>
        </w:rPr>
        <w:t>П</w:t>
      </w:r>
      <w:r w:rsidR="007A0FC6" w:rsidRPr="000C4F31">
        <w:rPr>
          <w:rFonts w:ascii="Times New Roman" w:hAnsi="Times New Roman" w:cs="Times New Roman"/>
          <w:sz w:val="28"/>
          <w:szCs w:val="28"/>
        </w:rPr>
        <w:t>равилами организации хранения, комплектования, учета и использования документов Архивного фонда Российской Федерации и других архивных документов в органах</w:t>
      </w:r>
      <w:r w:rsidR="007A0FC6">
        <w:rPr>
          <w:rFonts w:ascii="Times New Roman" w:hAnsi="Times New Roman" w:cs="Times New Roman"/>
          <w:sz w:val="28"/>
          <w:szCs w:val="28"/>
        </w:rPr>
        <w:t xml:space="preserve"> государственной власти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, органах местного самоуправления и организациях, нормативными и методическими  документами Главархива Москвы, </w:t>
      </w:r>
      <w:r w:rsidR="007A0FC6" w:rsidRPr="00293C09">
        <w:rPr>
          <w:rFonts w:ascii="Times New Roman" w:hAnsi="Times New Roman" w:cs="Times New Roman"/>
          <w:sz w:val="28"/>
          <w:szCs w:val="28"/>
        </w:rPr>
        <w:t>распорядительными документами</w:t>
      </w:r>
      <w:r w:rsidR="0028716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0FC6" w:rsidRPr="000C4F31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14:paraId="7BA6B9AD" w14:textId="77777777" w:rsidR="00C43BDD" w:rsidRDefault="00C43BDD" w:rsidP="00E71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1CF32CF" w14:textId="20D3A3C4" w:rsidR="007A0FC6" w:rsidRPr="000C4F31" w:rsidRDefault="004637D7" w:rsidP="00E714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b/>
          <w:bCs/>
          <w:sz w:val="28"/>
          <w:szCs w:val="28"/>
        </w:rPr>
        <w:t xml:space="preserve">. Функции </w:t>
      </w:r>
      <w:r w:rsidR="007A0FC6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14:paraId="44DD060B" w14:textId="5AE82685" w:rsidR="007A0FC6" w:rsidRPr="000C4F31" w:rsidRDefault="00ED189A" w:rsidP="004637D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>Экспертная комиссия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осуществляет следующие функции:</w:t>
      </w:r>
    </w:p>
    <w:p w14:paraId="6E3D9B7A" w14:textId="4702FC25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>.1. Организует ежегодный отбор дел, образующихся в деятельности</w:t>
      </w:r>
      <w:r w:rsidR="0089791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7A0FC6" w:rsidRPr="009433BE">
        <w:rPr>
          <w:rFonts w:ascii="Times New Roman" w:hAnsi="Times New Roman" w:cs="Times New Roman"/>
          <w:sz w:val="28"/>
          <w:szCs w:val="28"/>
        </w:rPr>
        <w:t>,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для дальнейшего их хранения или выделения к уничтожению.</w:t>
      </w:r>
    </w:p>
    <w:p w14:paraId="4C827C19" w14:textId="0BD5BFB9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8A4603">
        <w:rPr>
          <w:rFonts w:ascii="Times New Roman" w:hAnsi="Times New Roman" w:cs="Times New Roman"/>
          <w:sz w:val="28"/>
          <w:szCs w:val="28"/>
        </w:rPr>
        <w:t>.2. Организует и осуществляет методическое руководство по подготовке и рассмотрению номенклатуры дел</w:t>
      </w:r>
      <w:r w:rsidR="00610DF8" w:rsidRPr="00610DF8">
        <w:rPr>
          <w:rFonts w:ascii="Times New Roman" w:hAnsi="Times New Roman" w:cs="Times New Roman"/>
          <w:sz w:val="28"/>
          <w:szCs w:val="28"/>
        </w:rPr>
        <w:t xml:space="preserve"> </w:t>
      </w:r>
      <w:r w:rsidR="00610DF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A0FC6" w:rsidRPr="008A4603">
        <w:rPr>
          <w:rFonts w:ascii="Times New Roman" w:hAnsi="Times New Roman" w:cs="Times New Roman"/>
          <w:sz w:val="28"/>
          <w:szCs w:val="28"/>
        </w:rPr>
        <w:t>.</w:t>
      </w:r>
    </w:p>
    <w:p w14:paraId="44DFB0C2" w14:textId="29492717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.3. </w:t>
      </w:r>
      <w:r w:rsidR="007A0FC6">
        <w:rPr>
          <w:rFonts w:ascii="Times New Roman" w:hAnsi="Times New Roman" w:cs="Times New Roman"/>
          <w:sz w:val="28"/>
          <w:szCs w:val="28"/>
        </w:rPr>
        <w:t xml:space="preserve">Рассматривает, 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принимает решения о согласовании и </w:t>
      </w:r>
      <w:r w:rsidR="007A0FC6" w:rsidRPr="004949CD">
        <w:rPr>
          <w:rFonts w:ascii="Times New Roman" w:hAnsi="Times New Roman" w:cs="Times New Roman"/>
          <w:sz w:val="28"/>
          <w:szCs w:val="28"/>
        </w:rPr>
        <w:t>совместно</w:t>
      </w:r>
      <w:r w:rsidR="00A211E4">
        <w:rPr>
          <w:rFonts w:ascii="Times New Roman" w:hAnsi="Times New Roman" w:cs="Times New Roman"/>
          <w:sz w:val="28"/>
          <w:szCs w:val="28"/>
        </w:rPr>
        <w:t xml:space="preserve"> </w:t>
      </w:r>
      <w:r w:rsidR="007A0FC6">
        <w:rPr>
          <w:rFonts w:ascii="Times New Roman" w:hAnsi="Times New Roman" w:cs="Times New Roman"/>
          <w:sz w:val="28"/>
          <w:szCs w:val="28"/>
        </w:rPr>
        <w:t xml:space="preserve">с </w:t>
      </w:r>
      <w:r w:rsidR="007A0FC6" w:rsidRPr="004949CD">
        <w:rPr>
          <w:rFonts w:ascii="Times New Roman" w:hAnsi="Times New Roman" w:cs="Times New Roman"/>
          <w:sz w:val="28"/>
          <w:szCs w:val="28"/>
        </w:rPr>
        <w:t>ответственным лицом, осуществляющим хранение, комплектование,</w:t>
      </w:r>
      <w:r w:rsidR="00A211E4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4949CD">
        <w:rPr>
          <w:rFonts w:ascii="Times New Roman" w:hAnsi="Times New Roman" w:cs="Times New Roman"/>
          <w:sz w:val="28"/>
          <w:szCs w:val="28"/>
        </w:rPr>
        <w:t>учет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4949CD">
        <w:rPr>
          <w:rFonts w:ascii="Times New Roman" w:hAnsi="Times New Roman" w:cs="Times New Roman"/>
          <w:sz w:val="28"/>
          <w:szCs w:val="28"/>
        </w:rPr>
        <w:t>и использование архивных документов</w:t>
      </w:r>
      <w:r w:rsidR="00E2186B">
        <w:rPr>
          <w:rFonts w:ascii="Times New Roman" w:hAnsi="Times New Roman" w:cs="Times New Roman"/>
          <w:sz w:val="28"/>
          <w:szCs w:val="28"/>
        </w:rPr>
        <w:t xml:space="preserve"> (далее – ответственное лицо)</w:t>
      </w:r>
      <w:r w:rsidR="007A0FC6" w:rsidRPr="004949CD">
        <w:rPr>
          <w:rFonts w:ascii="Times New Roman" w:hAnsi="Times New Roman" w:cs="Times New Roman"/>
          <w:sz w:val="28"/>
          <w:szCs w:val="28"/>
        </w:rPr>
        <w:t xml:space="preserve">, </w:t>
      </w:r>
      <w:r w:rsidR="007A0FC6">
        <w:rPr>
          <w:rFonts w:ascii="Times New Roman" w:hAnsi="Times New Roman" w:cs="Times New Roman"/>
          <w:sz w:val="28"/>
          <w:szCs w:val="28"/>
        </w:rPr>
        <w:t>обеспечивает представление</w:t>
      </w:r>
      <w:r w:rsidR="007A0FC6" w:rsidRPr="000C4F31">
        <w:rPr>
          <w:rFonts w:ascii="Times New Roman" w:hAnsi="Times New Roman" w:cs="Times New Roman"/>
          <w:sz w:val="28"/>
          <w:szCs w:val="28"/>
        </w:rPr>
        <w:t>:</w:t>
      </w:r>
    </w:p>
    <w:p w14:paraId="548CEEF9" w14:textId="01E90790" w:rsidR="007A0FC6" w:rsidRPr="000C4F3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.3.1. </w:t>
      </w:r>
      <w:r w:rsidR="007A0FC6" w:rsidRPr="00B034D4">
        <w:rPr>
          <w:rFonts w:ascii="Times New Roman" w:hAnsi="Times New Roman" w:cs="Times New Roman"/>
          <w:sz w:val="28"/>
          <w:szCs w:val="28"/>
        </w:rPr>
        <w:t>На утверждение ЦЭПК Главархива Москвы,</w:t>
      </w:r>
      <w:r w:rsidR="007A0FC6">
        <w:rPr>
          <w:rFonts w:ascii="Times New Roman" w:hAnsi="Times New Roman" w:cs="Times New Roman"/>
          <w:sz w:val="28"/>
          <w:szCs w:val="28"/>
        </w:rPr>
        <w:t xml:space="preserve"> а затем на утверждение </w:t>
      </w:r>
      <w:r w:rsidR="00A211E4">
        <w:rPr>
          <w:rFonts w:ascii="Times New Roman" w:hAnsi="Times New Roman" w:cs="Times New Roman"/>
          <w:sz w:val="28"/>
          <w:szCs w:val="28"/>
        </w:rPr>
        <w:t xml:space="preserve">главе </w:t>
      </w:r>
      <w:r w:rsidR="007A0FC6" w:rsidRPr="009433BE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11524F">
        <w:rPr>
          <w:rFonts w:ascii="Times New Roman" w:hAnsi="Times New Roman" w:cs="Times New Roman"/>
          <w:sz w:val="28"/>
          <w:szCs w:val="28"/>
        </w:rPr>
        <w:t>А</w:t>
      </w:r>
      <w:r w:rsidR="0056209B">
        <w:rPr>
          <w:rFonts w:ascii="Times New Roman" w:hAnsi="Times New Roman" w:cs="Times New Roman"/>
          <w:sz w:val="28"/>
          <w:szCs w:val="28"/>
        </w:rPr>
        <w:t>рба</w:t>
      </w:r>
      <w:r w:rsidR="0011524F">
        <w:rPr>
          <w:rFonts w:ascii="Times New Roman" w:hAnsi="Times New Roman" w:cs="Times New Roman"/>
          <w:sz w:val="28"/>
          <w:szCs w:val="28"/>
        </w:rPr>
        <w:t>т</w:t>
      </w:r>
      <w:r w:rsidR="007A0FC6" w:rsidRPr="009433BE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опис</w:t>
      </w:r>
      <w:r w:rsidR="007A0FC6">
        <w:rPr>
          <w:rFonts w:ascii="Times New Roman" w:hAnsi="Times New Roman" w:cs="Times New Roman"/>
          <w:sz w:val="28"/>
          <w:szCs w:val="28"/>
        </w:rPr>
        <w:t>ей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дел постоянного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хранения управленческой документации</w:t>
      </w:r>
      <w:r w:rsidR="007A0FC6">
        <w:rPr>
          <w:rFonts w:ascii="Times New Roman" w:hAnsi="Times New Roman" w:cs="Times New Roman"/>
          <w:sz w:val="28"/>
          <w:szCs w:val="28"/>
        </w:rPr>
        <w:t>.</w:t>
      </w:r>
    </w:p>
    <w:p w14:paraId="3DB8A0E5" w14:textId="3187B1AA" w:rsidR="007A0FC6" w:rsidRPr="009433BE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 w:rsidR="004637D7">
        <w:rPr>
          <w:rFonts w:ascii="Times New Roman" w:hAnsi="Times New Roman" w:cs="Times New Roman"/>
          <w:sz w:val="28"/>
          <w:szCs w:val="28"/>
        </w:rPr>
        <w:t>2</w:t>
      </w:r>
      <w:r w:rsidRPr="000C4F31">
        <w:rPr>
          <w:rFonts w:ascii="Times New Roman" w:hAnsi="Times New Roman" w:cs="Times New Roman"/>
          <w:sz w:val="28"/>
          <w:szCs w:val="28"/>
        </w:rPr>
        <w:t xml:space="preserve">.3.2. </w:t>
      </w:r>
      <w:r w:rsidRPr="00B034D4">
        <w:rPr>
          <w:rFonts w:ascii="Times New Roman" w:hAnsi="Times New Roman" w:cs="Times New Roman"/>
          <w:sz w:val="28"/>
          <w:szCs w:val="28"/>
        </w:rPr>
        <w:t>На согласование ЦЭПК Главархива Москвы,</w:t>
      </w:r>
      <w:r w:rsidRPr="000C4F31">
        <w:rPr>
          <w:rFonts w:ascii="Times New Roman" w:hAnsi="Times New Roman" w:cs="Times New Roman"/>
          <w:sz w:val="28"/>
          <w:szCs w:val="28"/>
        </w:rPr>
        <w:t xml:space="preserve"> а затем на утверждение </w:t>
      </w:r>
      <w:r w:rsidR="000E58EC">
        <w:rPr>
          <w:rFonts w:ascii="Times New Roman" w:hAnsi="Times New Roman" w:cs="Times New Roman"/>
          <w:sz w:val="28"/>
          <w:szCs w:val="28"/>
        </w:rPr>
        <w:t xml:space="preserve">главе муниципального округа </w:t>
      </w:r>
      <w:r w:rsidR="0011524F">
        <w:rPr>
          <w:rFonts w:ascii="Times New Roman" w:hAnsi="Times New Roman" w:cs="Times New Roman"/>
          <w:sz w:val="28"/>
          <w:szCs w:val="28"/>
        </w:rPr>
        <w:t>А</w:t>
      </w:r>
      <w:r w:rsidR="0006564E">
        <w:rPr>
          <w:rFonts w:ascii="Times New Roman" w:hAnsi="Times New Roman" w:cs="Times New Roman"/>
          <w:sz w:val="28"/>
          <w:szCs w:val="28"/>
        </w:rPr>
        <w:t>рба</w:t>
      </w:r>
      <w:r w:rsidR="0011524F">
        <w:rPr>
          <w:rFonts w:ascii="Times New Roman" w:hAnsi="Times New Roman" w:cs="Times New Roman"/>
          <w:sz w:val="28"/>
          <w:szCs w:val="28"/>
        </w:rPr>
        <w:t>т</w:t>
      </w:r>
      <w:r w:rsidRPr="009433BE">
        <w:rPr>
          <w:rFonts w:ascii="Times New Roman" w:hAnsi="Times New Roman" w:cs="Times New Roman"/>
          <w:sz w:val="28"/>
          <w:szCs w:val="28"/>
        </w:rPr>
        <w:t>:</w:t>
      </w:r>
    </w:p>
    <w:p w14:paraId="6F01543E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описей дел по личному составу;</w:t>
      </w:r>
    </w:p>
    <w:p w14:paraId="2109D3AC" w14:textId="5339C7DE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номенклатуры </w:t>
      </w:r>
      <w:r w:rsidRPr="009433BE">
        <w:rPr>
          <w:rFonts w:ascii="Times New Roman" w:hAnsi="Times New Roman" w:cs="Times New Roman"/>
          <w:sz w:val="28"/>
          <w:szCs w:val="28"/>
        </w:rPr>
        <w:t>дел</w:t>
      </w:r>
      <w:r w:rsidR="0056209B" w:rsidRPr="0056209B">
        <w:rPr>
          <w:rFonts w:ascii="Times New Roman" w:hAnsi="Times New Roman" w:cs="Times New Roman"/>
          <w:sz w:val="28"/>
          <w:szCs w:val="28"/>
        </w:rPr>
        <w:t xml:space="preserve"> </w:t>
      </w:r>
      <w:r w:rsidR="0056209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Pr="009433BE">
        <w:rPr>
          <w:rFonts w:ascii="Times New Roman" w:hAnsi="Times New Roman" w:cs="Times New Roman"/>
          <w:sz w:val="28"/>
          <w:szCs w:val="28"/>
        </w:rPr>
        <w:t>;</w:t>
      </w:r>
    </w:p>
    <w:p w14:paraId="110A3EC9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C4F31">
        <w:rPr>
          <w:rFonts w:ascii="Times New Roman" w:hAnsi="Times New Roman" w:cs="Times New Roman"/>
          <w:sz w:val="28"/>
          <w:szCs w:val="28"/>
        </w:rPr>
        <w:t>) акт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неисправимых повреждениях </w:t>
      </w:r>
      <w:r>
        <w:rPr>
          <w:rFonts w:ascii="Times New Roman" w:hAnsi="Times New Roman" w:cs="Times New Roman"/>
          <w:sz w:val="28"/>
          <w:szCs w:val="28"/>
        </w:rPr>
        <w:t>архивных документов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14:paraId="51175B91" w14:textId="5A6AA646" w:rsidR="007A0FC6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Pr="000C4F31">
        <w:rPr>
          <w:rFonts w:ascii="Times New Roman" w:hAnsi="Times New Roman" w:cs="Times New Roman"/>
          <w:sz w:val="28"/>
          <w:szCs w:val="28"/>
        </w:rPr>
        <w:t xml:space="preserve">) актов об </w:t>
      </w:r>
      <w:r w:rsidR="00B94FD5">
        <w:rPr>
          <w:rFonts w:ascii="Times New Roman" w:hAnsi="Times New Roman" w:cs="Times New Roman"/>
          <w:sz w:val="28"/>
          <w:szCs w:val="28"/>
        </w:rPr>
        <w:t>утрате документов.</w:t>
      </w:r>
    </w:p>
    <w:p w14:paraId="0820AC83" w14:textId="18045E8A" w:rsidR="007A0FC6" w:rsidRPr="000C4F31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</w:r>
      <w:r w:rsidR="004637D7">
        <w:rPr>
          <w:rFonts w:ascii="Times New Roman" w:hAnsi="Times New Roman" w:cs="Times New Roman"/>
          <w:sz w:val="28"/>
          <w:szCs w:val="28"/>
        </w:rPr>
        <w:t>2</w:t>
      </w:r>
      <w:r w:rsidRPr="000C4F31">
        <w:rPr>
          <w:rFonts w:ascii="Times New Roman" w:hAnsi="Times New Roman" w:cs="Times New Roman"/>
          <w:sz w:val="28"/>
          <w:szCs w:val="28"/>
        </w:rPr>
        <w:t>.3.</w:t>
      </w:r>
      <w:r w:rsidRPr="004949CD">
        <w:rPr>
          <w:rFonts w:ascii="Times New Roman" w:hAnsi="Times New Roman" w:cs="Times New Roman"/>
          <w:sz w:val="28"/>
          <w:szCs w:val="28"/>
        </w:rPr>
        <w:t>3.</w:t>
      </w:r>
      <w:r w:rsidRPr="000C4F31">
        <w:rPr>
          <w:rFonts w:ascii="Times New Roman" w:hAnsi="Times New Roman" w:cs="Times New Roman"/>
          <w:sz w:val="28"/>
          <w:szCs w:val="28"/>
        </w:rPr>
        <w:t xml:space="preserve"> На рассмотрение ЦЭПК Главархива Москвы:</w:t>
      </w:r>
      <w:r w:rsidR="008729A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86C11B" w14:textId="7EB4AF00" w:rsidR="007A0FC6" w:rsidRPr="000C4F31" w:rsidRDefault="007A0FC6" w:rsidP="00C43B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 xml:space="preserve">а) </w:t>
      </w:r>
      <w:r w:rsidR="00E2186B" w:rsidRPr="00E2186B">
        <w:rPr>
          <w:rFonts w:ascii="Times New Roman" w:eastAsiaTheme="minorHAnsi" w:hAnsi="Times New Roman" w:cs="Times New Roman"/>
          <w:sz w:val="28"/>
          <w:szCs w:val="28"/>
        </w:rPr>
        <w:t>предложений об установлении (изменении) сроков хранения документов, не предусмотренных (предусмотренных) перечнями типовых архивных документов, а также перечнями документов, образующихся в процессе деятельности федеральных органов государственной власти, иных государственных органов Российской Федерации и подведомственных им организаций,</w:t>
      </w:r>
      <w:r w:rsidR="00B94FD5">
        <w:rPr>
          <w:rFonts w:ascii="Times New Roman" w:eastAsiaTheme="minorHAnsi" w:hAnsi="Times New Roman" w:cs="Times New Roman"/>
          <w:sz w:val="28"/>
          <w:szCs w:val="28"/>
        </w:rPr>
        <w:t xml:space="preserve"> с указанием сроков их хранения</w:t>
      </w:r>
      <w:r w:rsidR="00E2186B" w:rsidRPr="00E2186B">
        <w:rPr>
          <w:rFonts w:ascii="Times New Roman" w:eastAsiaTheme="minorHAnsi" w:hAnsi="Times New Roman" w:cs="Times New Roman"/>
          <w:sz w:val="28"/>
          <w:szCs w:val="28"/>
        </w:rPr>
        <w:t xml:space="preserve"> с последующим представлением их на согласование ЦЭПК при Федеральном архивном агентстве (Росархив);</w:t>
      </w:r>
    </w:p>
    <w:p w14:paraId="14AB0666" w14:textId="4161F6E6" w:rsidR="007A0FC6" w:rsidRPr="000C4F31" w:rsidRDefault="007A0FC6" w:rsidP="00C43B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б) проект</w:t>
      </w:r>
      <w:r w:rsidRPr="004949CD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 xml:space="preserve">методических документов </w:t>
      </w:r>
      <w:r w:rsidR="00F93CE6">
        <w:rPr>
          <w:rFonts w:ascii="Times New Roman" w:hAnsi="Times New Roman" w:cs="Times New Roman"/>
          <w:sz w:val="28"/>
          <w:szCs w:val="28"/>
        </w:rPr>
        <w:t>администрация</w:t>
      </w:r>
      <w:r w:rsidR="00F93CE6" w:rsidRPr="000C4F31"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по де</w:t>
      </w:r>
      <w:r>
        <w:rPr>
          <w:rFonts w:ascii="Times New Roman" w:hAnsi="Times New Roman" w:cs="Times New Roman"/>
          <w:sz w:val="28"/>
          <w:szCs w:val="28"/>
        </w:rPr>
        <w:t>лопроизводству и архивному делу</w:t>
      </w:r>
      <w:r w:rsidRPr="004949CD">
        <w:rPr>
          <w:rFonts w:ascii="Times New Roman" w:hAnsi="Times New Roman" w:cs="Times New Roman"/>
          <w:sz w:val="28"/>
          <w:szCs w:val="28"/>
        </w:rPr>
        <w:t>;</w:t>
      </w:r>
    </w:p>
    <w:p w14:paraId="00212584" w14:textId="77777777" w:rsidR="007A0FC6" w:rsidRPr="000C4F31" w:rsidRDefault="007A0FC6" w:rsidP="00E714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ab/>
        <w:t>в</w:t>
      </w:r>
      <w:r>
        <w:rPr>
          <w:rFonts w:ascii="Times New Roman" w:hAnsi="Times New Roman" w:cs="Times New Roman"/>
          <w:sz w:val="28"/>
          <w:szCs w:val="28"/>
        </w:rPr>
        <w:t>) других вопросов, входящих</w:t>
      </w:r>
      <w:r w:rsidRPr="000C4F31">
        <w:rPr>
          <w:rFonts w:ascii="Times New Roman" w:hAnsi="Times New Roman" w:cs="Times New Roman"/>
          <w:sz w:val="28"/>
          <w:szCs w:val="28"/>
        </w:rPr>
        <w:t xml:space="preserve"> в компетенцию ЦЭПК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Главархива Москвы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2A8DDBF" w14:textId="7CA900E5" w:rsidR="007A0FC6" w:rsidRPr="00017D01" w:rsidRDefault="004637D7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A0FC6" w:rsidRPr="000C4F31">
        <w:rPr>
          <w:rFonts w:ascii="Times New Roman" w:hAnsi="Times New Roman" w:cs="Times New Roman"/>
          <w:sz w:val="28"/>
          <w:szCs w:val="28"/>
        </w:rPr>
        <w:t>.3.</w:t>
      </w:r>
      <w:r w:rsidR="007A0FC6" w:rsidRPr="004949CD">
        <w:rPr>
          <w:rFonts w:ascii="Times New Roman" w:hAnsi="Times New Roman" w:cs="Times New Roman"/>
          <w:sz w:val="28"/>
          <w:szCs w:val="28"/>
        </w:rPr>
        <w:t>4.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На </w:t>
      </w:r>
      <w:r w:rsidR="007A0FC6" w:rsidRPr="00017D01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0E58EC">
        <w:rPr>
          <w:rFonts w:ascii="Times New Roman" w:hAnsi="Times New Roman" w:cs="Times New Roman"/>
          <w:sz w:val="28"/>
          <w:szCs w:val="28"/>
        </w:rPr>
        <w:t>главе</w:t>
      </w:r>
      <w:r w:rsidR="00BF4015" w:rsidRPr="00BF4015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="0011524F">
        <w:rPr>
          <w:rFonts w:ascii="Times New Roman" w:hAnsi="Times New Roman" w:cs="Times New Roman"/>
          <w:sz w:val="28"/>
          <w:szCs w:val="28"/>
        </w:rPr>
        <w:t>А</w:t>
      </w:r>
      <w:r w:rsidR="00466FEF">
        <w:rPr>
          <w:rFonts w:ascii="Times New Roman" w:hAnsi="Times New Roman" w:cs="Times New Roman"/>
          <w:sz w:val="28"/>
          <w:szCs w:val="28"/>
        </w:rPr>
        <w:t>рба</w:t>
      </w:r>
      <w:r w:rsidR="0011524F">
        <w:rPr>
          <w:rFonts w:ascii="Times New Roman" w:hAnsi="Times New Roman" w:cs="Times New Roman"/>
          <w:sz w:val="28"/>
          <w:szCs w:val="28"/>
        </w:rPr>
        <w:t>т</w:t>
      </w:r>
      <w:r w:rsidR="00BF4015" w:rsidRPr="00BF4015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17D01">
        <w:rPr>
          <w:rFonts w:ascii="Times New Roman" w:hAnsi="Times New Roman" w:cs="Times New Roman"/>
          <w:sz w:val="28"/>
          <w:szCs w:val="28"/>
        </w:rPr>
        <w:t>без рассмотрения ЦЭПК Главархива Москвы:</w:t>
      </w:r>
    </w:p>
    <w:p w14:paraId="734FA2FB" w14:textId="77777777" w:rsidR="007A0FC6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51BF">
        <w:rPr>
          <w:rFonts w:ascii="Times New Roman" w:hAnsi="Times New Roman" w:cs="Times New Roman"/>
          <w:sz w:val="28"/>
          <w:szCs w:val="28"/>
        </w:rPr>
        <w:t>а) описей дел временных (свыше 10 лет) сроков хранения;</w:t>
      </w:r>
    </w:p>
    <w:p w14:paraId="512C610A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0C4F31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0C4F31">
        <w:rPr>
          <w:rFonts w:ascii="Times New Roman" w:hAnsi="Times New Roman" w:cs="Times New Roman"/>
          <w:sz w:val="28"/>
          <w:szCs w:val="28"/>
        </w:rPr>
        <w:t xml:space="preserve"> о выделении к уничтожению документов, не подлежащих хранению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08E43E9" w14:textId="61670007" w:rsidR="001F0A6E" w:rsidRPr="000C4F31" w:rsidRDefault="007A0FC6" w:rsidP="00E71439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4637D7">
        <w:rPr>
          <w:rFonts w:ascii="Times New Roman" w:hAnsi="Times New Roman" w:cs="Times New Roman"/>
          <w:sz w:val="28"/>
          <w:szCs w:val="28"/>
        </w:rPr>
        <w:t>2.4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4F31">
        <w:rPr>
          <w:rFonts w:ascii="Times New Roman" w:hAnsi="Times New Roman" w:cs="Times New Roman"/>
          <w:sz w:val="28"/>
          <w:szCs w:val="28"/>
        </w:rPr>
        <w:t>Совместно с</w:t>
      </w:r>
      <w:r>
        <w:rPr>
          <w:rFonts w:ascii="Times New Roman" w:hAnsi="Times New Roman" w:cs="Times New Roman"/>
          <w:sz w:val="28"/>
          <w:szCs w:val="28"/>
        </w:rPr>
        <w:t xml:space="preserve"> лицом, </w:t>
      </w:r>
      <w:r w:rsidRPr="00842345">
        <w:rPr>
          <w:rFonts w:ascii="Times New Roman" w:hAnsi="Times New Roman" w:cs="Times New Roman"/>
          <w:sz w:val="28"/>
          <w:szCs w:val="28"/>
        </w:rPr>
        <w:t>ответственным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2345">
        <w:rPr>
          <w:rFonts w:ascii="Times New Roman" w:hAnsi="Times New Roman" w:cs="Times New Roman"/>
          <w:sz w:val="28"/>
          <w:szCs w:val="28"/>
        </w:rPr>
        <w:t>за архив</w:t>
      </w:r>
      <w:r w:rsidRPr="00842345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0C4F31">
        <w:rPr>
          <w:rFonts w:ascii="Times New Roman" w:hAnsi="Times New Roman" w:cs="Times New Roman"/>
          <w:sz w:val="28"/>
          <w:szCs w:val="28"/>
        </w:rPr>
        <w:t xml:space="preserve">организует для </w:t>
      </w:r>
      <w:r w:rsidR="000E58EC">
        <w:rPr>
          <w:rFonts w:ascii="Times New Roman" w:hAnsi="Times New Roman" w:cs="Times New Roman"/>
          <w:sz w:val="28"/>
          <w:szCs w:val="28"/>
        </w:rPr>
        <w:t xml:space="preserve">сотрудников </w:t>
      </w:r>
      <w:r w:rsidR="00F662B6">
        <w:rPr>
          <w:rFonts w:ascii="Times New Roman" w:hAnsi="Times New Roman" w:cs="Times New Roman"/>
          <w:sz w:val="28"/>
          <w:szCs w:val="28"/>
        </w:rPr>
        <w:t>администрации</w:t>
      </w:r>
      <w:r w:rsidRPr="00417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консультации по вопросам работы с документами,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оказывае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0C4F31">
        <w:rPr>
          <w:rFonts w:ascii="Times New Roman" w:hAnsi="Times New Roman" w:cs="Times New Roman"/>
          <w:sz w:val="28"/>
          <w:szCs w:val="28"/>
        </w:rPr>
        <w:t>им методическую помощь, участвует в подготовке и проведении мероприятий по повышению их квалификации.</w:t>
      </w:r>
    </w:p>
    <w:p w14:paraId="6E373AAE" w14:textId="6EAE880B" w:rsidR="007A0FC6" w:rsidRDefault="00914B44" w:rsidP="00E71439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b/>
          <w:bCs/>
          <w:sz w:val="28"/>
          <w:szCs w:val="28"/>
        </w:rPr>
        <w:t xml:space="preserve">. Права </w:t>
      </w:r>
      <w:r w:rsidR="007A0FC6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14:paraId="57D31288" w14:textId="2350A33F" w:rsidR="007A0FC6" w:rsidRPr="00F26731" w:rsidRDefault="007A0FC6" w:rsidP="00E7143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Э</w:t>
      </w:r>
      <w:r>
        <w:rPr>
          <w:rFonts w:ascii="Times New Roman" w:hAnsi="Times New Roman" w:cs="Times New Roman"/>
          <w:sz w:val="28"/>
          <w:szCs w:val="28"/>
        </w:rPr>
        <w:t>кспертная комиссия</w:t>
      </w:r>
      <w:r w:rsidRPr="000C4F31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14:paraId="577AC5D8" w14:textId="078D46B0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.1. </w:t>
      </w:r>
      <w:r w:rsidR="00BF51BF">
        <w:rPr>
          <w:rFonts w:ascii="Times New Roman" w:hAnsi="Times New Roman" w:cs="Times New Roman"/>
          <w:sz w:val="28"/>
          <w:szCs w:val="28"/>
        </w:rPr>
        <w:t>В пределах своей компетенции д</w:t>
      </w:r>
      <w:r w:rsidR="007A0FC6" w:rsidRPr="000C4F31">
        <w:rPr>
          <w:rFonts w:ascii="Times New Roman" w:hAnsi="Times New Roman" w:cs="Times New Roman"/>
          <w:sz w:val="28"/>
          <w:szCs w:val="28"/>
        </w:rPr>
        <w:t>авать рекомендации</w:t>
      </w:r>
      <w:r w:rsidR="007A0FC6" w:rsidRPr="005F777D">
        <w:rPr>
          <w:rFonts w:ascii="Times New Roman" w:hAnsi="Times New Roman" w:cs="Times New Roman"/>
          <w:sz w:val="28"/>
          <w:szCs w:val="28"/>
        </w:rPr>
        <w:t xml:space="preserve"> </w:t>
      </w:r>
      <w:r w:rsidR="000E58EC">
        <w:rPr>
          <w:rFonts w:ascii="Times New Roman" w:hAnsi="Times New Roman" w:cs="Times New Roman"/>
          <w:sz w:val="28"/>
          <w:szCs w:val="28"/>
        </w:rPr>
        <w:t xml:space="preserve">сотрудникам </w:t>
      </w:r>
      <w:r w:rsidR="00635164">
        <w:rPr>
          <w:rFonts w:ascii="Times New Roman" w:hAnsi="Times New Roman" w:cs="Times New Roman"/>
          <w:sz w:val="28"/>
          <w:szCs w:val="28"/>
        </w:rPr>
        <w:t>администрации</w:t>
      </w:r>
      <w:r w:rsidR="007A0FC6" w:rsidRPr="004173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по вопросам разработки номенклатур</w:t>
      </w:r>
      <w:r w:rsidR="007A0FC6">
        <w:rPr>
          <w:rFonts w:ascii="Times New Roman" w:hAnsi="Times New Roman" w:cs="Times New Roman"/>
          <w:sz w:val="28"/>
          <w:szCs w:val="28"/>
        </w:rPr>
        <w:t>ы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дел</w:t>
      </w:r>
      <w:r w:rsidR="007A0FC6">
        <w:rPr>
          <w:rFonts w:ascii="Times New Roman" w:hAnsi="Times New Roman" w:cs="Times New Roman"/>
          <w:sz w:val="28"/>
          <w:szCs w:val="28"/>
        </w:rPr>
        <w:t>, инструкции по делопроизводству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</w:t>
      </w:r>
      <w:r w:rsidR="00E23364">
        <w:rPr>
          <w:rFonts w:ascii="Times New Roman" w:hAnsi="Times New Roman" w:cs="Times New Roman"/>
          <w:sz w:val="28"/>
          <w:szCs w:val="28"/>
        </w:rPr>
        <w:t>а</w:t>
      </w:r>
      <w:r w:rsidR="002F0601">
        <w:rPr>
          <w:rFonts w:ascii="Times New Roman" w:hAnsi="Times New Roman" w:cs="Times New Roman"/>
          <w:sz w:val="28"/>
          <w:szCs w:val="28"/>
        </w:rPr>
        <w:t>дминистрации</w:t>
      </w:r>
      <w:r w:rsidR="007A0FC6">
        <w:rPr>
          <w:rFonts w:ascii="Times New Roman" w:hAnsi="Times New Roman" w:cs="Times New Roman"/>
          <w:sz w:val="28"/>
          <w:szCs w:val="28"/>
        </w:rPr>
        <w:t>.</w:t>
      </w:r>
    </w:p>
    <w:p w14:paraId="1C04D287" w14:textId="6DA490E0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.2. Запрашивать у </w:t>
      </w:r>
      <w:r w:rsidR="00BF51B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A0FC6" w:rsidRPr="000C4F31">
        <w:rPr>
          <w:rFonts w:ascii="Times New Roman" w:hAnsi="Times New Roman" w:cs="Times New Roman"/>
          <w:sz w:val="28"/>
          <w:szCs w:val="28"/>
        </w:rPr>
        <w:t>:</w:t>
      </w:r>
    </w:p>
    <w:p w14:paraId="000D3D78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14:paraId="16FBCF75" w14:textId="77777777" w:rsidR="007A0FC6" w:rsidRPr="000C4F31" w:rsidRDefault="007A0FC6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4F31">
        <w:rPr>
          <w:rFonts w:ascii="Times New Roman" w:hAnsi="Times New Roman" w:cs="Times New Roman"/>
          <w:sz w:val="28"/>
          <w:szCs w:val="28"/>
        </w:rPr>
        <w:t>б) предложения и заключения, необходимые для определения сроков хранения документов.</w:t>
      </w:r>
    </w:p>
    <w:p w14:paraId="55526B15" w14:textId="38AFCE40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.3. Заслушивать на своих заседаниях </w:t>
      </w:r>
      <w:r w:rsidR="00BF51BF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7A0FC6" w:rsidRPr="00ED1E00">
        <w:rPr>
          <w:rFonts w:ascii="Times New Roman" w:hAnsi="Times New Roman" w:cs="Times New Roman"/>
          <w:sz w:val="28"/>
          <w:szCs w:val="28"/>
        </w:rPr>
        <w:t xml:space="preserve"> о ходе подготовки документов к передаче на хран</w:t>
      </w:r>
      <w:r w:rsidR="007A0FC6" w:rsidRPr="000C4F31">
        <w:rPr>
          <w:rFonts w:ascii="Times New Roman" w:hAnsi="Times New Roman" w:cs="Times New Roman"/>
          <w:sz w:val="28"/>
          <w:szCs w:val="28"/>
        </w:rPr>
        <w:t>ение</w:t>
      </w:r>
      <w:r w:rsidR="00881874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в архив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E23364">
        <w:rPr>
          <w:rFonts w:ascii="Times New Roman" w:hAnsi="Times New Roman" w:cs="Times New Roman"/>
          <w:sz w:val="28"/>
          <w:szCs w:val="28"/>
        </w:rPr>
        <w:t>а</w:t>
      </w:r>
      <w:r w:rsidR="00737675">
        <w:rPr>
          <w:rFonts w:ascii="Times New Roman" w:hAnsi="Times New Roman" w:cs="Times New Roman"/>
          <w:sz w:val="28"/>
          <w:szCs w:val="28"/>
        </w:rPr>
        <w:t>дминистрации</w:t>
      </w:r>
      <w:r w:rsidR="007A0FC6">
        <w:rPr>
          <w:rFonts w:ascii="Times New Roman" w:hAnsi="Times New Roman" w:cs="Times New Roman"/>
          <w:sz w:val="28"/>
          <w:szCs w:val="28"/>
        </w:rPr>
        <w:t>,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об условиях хранения и обеспечения сохранности документов, в том числе Архивного фонда </w:t>
      </w:r>
      <w:r w:rsidR="007A0FC6" w:rsidRPr="00021514">
        <w:rPr>
          <w:rFonts w:ascii="Times New Roman" w:hAnsi="Times New Roman" w:cs="Times New Roman"/>
          <w:sz w:val="28"/>
          <w:szCs w:val="28"/>
        </w:rPr>
        <w:t>Москвы</w:t>
      </w:r>
      <w:r w:rsidR="007A0FC6" w:rsidRPr="000C4F31">
        <w:rPr>
          <w:rFonts w:ascii="Times New Roman" w:hAnsi="Times New Roman" w:cs="Times New Roman"/>
          <w:sz w:val="28"/>
          <w:szCs w:val="28"/>
        </w:rPr>
        <w:t>, о причинах утраты документов.</w:t>
      </w:r>
    </w:p>
    <w:p w14:paraId="55E2F93C" w14:textId="4757A53C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.4. Приглашать на заседания ЭК в качестве консультантов и экспертов представителей </w:t>
      </w:r>
      <w:r w:rsidR="007A0FC6" w:rsidRPr="00021514">
        <w:rPr>
          <w:rFonts w:ascii="Times New Roman" w:hAnsi="Times New Roman" w:cs="Times New Roman"/>
          <w:sz w:val="28"/>
          <w:szCs w:val="28"/>
        </w:rPr>
        <w:t>архивных,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научных, общественных и иных организаций.</w:t>
      </w:r>
    </w:p>
    <w:p w14:paraId="7F805D0B" w14:textId="029492EB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.5. Не принимать к рассмотрению и возвращать на доработку документы, подготовленные с нарушением </w:t>
      </w:r>
      <w:r w:rsidR="007A0FC6">
        <w:rPr>
          <w:rFonts w:ascii="Times New Roman" w:hAnsi="Times New Roman" w:cs="Times New Roman"/>
          <w:sz w:val="28"/>
          <w:szCs w:val="28"/>
        </w:rPr>
        <w:t>П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равил организации хранения, комплектования, учета и использования документов Архивного фонда </w:t>
      </w:r>
      <w:r w:rsidR="007A0FC6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7A0FC6" w:rsidRPr="000C4F31">
        <w:rPr>
          <w:rFonts w:ascii="Times New Roman" w:hAnsi="Times New Roman" w:cs="Times New Roman"/>
          <w:sz w:val="28"/>
          <w:szCs w:val="28"/>
        </w:rPr>
        <w:t>и других архивных документов в</w:t>
      </w:r>
      <w:r w:rsidR="007A0FC6">
        <w:rPr>
          <w:rFonts w:ascii="Times New Roman" w:hAnsi="Times New Roman" w:cs="Times New Roman"/>
          <w:sz w:val="28"/>
          <w:szCs w:val="28"/>
        </w:rPr>
        <w:t xml:space="preserve"> органах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7A0FC6">
        <w:rPr>
          <w:rFonts w:ascii="Times New Roman" w:hAnsi="Times New Roman" w:cs="Times New Roman"/>
          <w:sz w:val="28"/>
          <w:szCs w:val="28"/>
        </w:rPr>
        <w:t xml:space="preserve">ой власти, </w:t>
      </w:r>
      <w:r w:rsidR="007A0FC6" w:rsidRPr="000C4F31">
        <w:rPr>
          <w:rFonts w:ascii="Times New Roman" w:hAnsi="Times New Roman" w:cs="Times New Roman"/>
          <w:sz w:val="28"/>
          <w:szCs w:val="28"/>
        </w:rPr>
        <w:t>органах местного самоуправления и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организациях</w:t>
      </w:r>
      <w:r w:rsidR="007A0FC6">
        <w:rPr>
          <w:rFonts w:ascii="Times New Roman" w:hAnsi="Times New Roman" w:cs="Times New Roman"/>
          <w:sz w:val="28"/>
          <w:szCs w:val="28"/>
        </w:rPr>
        <w:t>.</w:t>
      </w:r>
    </w:p>
    <w:p w14:paraId="7A7E5E90" w14:textId="021E2FCA" w:rsidR="007A0FC6" w:rsidRDefault="00914B44" w:rsidP="005E6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.6. Информировать </w:t>
      </w:r>
      <w:r w:rsidR="006F3E42" w:rsidRPr="006F3E42">
        <w:rPr>
          <w:rFonts w:ascii="Times New Roman" w:hAnsi="Times New Roman" w:cs="Times New Roman"/>
          <w:sz w:val="28"/>
          <w:szCs w:val="28"/>
        </w:rPr>
        <w:t>глав</w:t>
      </w:r>
      <w:r w:rsidR="006F3E42">
        <w:rPr>
          <w:rFonts w:ascii="Times New Roman" w:hAnsi="Times New Roman" w:cs="Times New Roman"/>
          <w:sz w:val="28"/>
          <w:szCs w:val="28"/>
        </w:rPr>
        <w:t>у</w:t>
      </w:r>
      <w:r w:rsidR="006F3E42" w:rsidRPr="006F3E42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F662B6">
        <w:rPr>
          <w:rFonts w:ascii="Times New Roman" w:hAnsi="Times New Roman" w:cs="Times New Roman"/>
          <w:sz w:val="28"/>
          <w:szCs w:val="28"/>
        </w:rPr>
        <w:t xml:space="preserve"> Арбат </w:t>
      </w:r>
      <w:r w:rsidR="007A0FC6" w:rsidRPr="000C4F31">
        <w:rPr>
          <w:rFonts w:ascii="Times New Roman" w:hAnsi="Times New Roman" w:cs="Times New Roman"/>
          <w:sz w:val="28"/>
          <w:szCs w:val="28"/>
        </w:rPr>
        <w:t>по вопросам, относящимся к компетенции ЭК.</w:t>
      </w:r>
    </w:p>
    <w:p w14:paraId="7BCE438F" w14:textId="77777777" w:rsidR="00A702ED" w:rsidRDefault="00A702ED" w:rsidP="005E627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CFEA5FC" w14:textId="0BA591E9" w:rsidR="007A0FC6" w:rsidRPr="000C4F31" w:rsidRDefault="00914B44" w:rsidP="005E627D">
      <w:pPr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7A0FC6" w:rsidRPr="000C4F31">
        <w:rPr>
          <w:rFonts w:ascii="Times New Roman" w:hAnsi="Times New Roman" w:cs="Times New Roman"/>
          <w:b/>
          <w:bCs/>
          <w:sz w:val="28"/>
          <w:szCs w:val="28"/>
        </w:rPr>
        <w:t xml:space="preserve">. Организация работы </w:t>
      </w:r>
      <w:r w:rsidR="007A0FC6">
        <w:rPr>
          <w:rFonts w:ascii="Times New Roman" w:hAnsi="Times New Roman" w:cs="Times New Roman"/>
          <w:b/>
          <w:bCs/>
          <w:sz w:val="28"/>
          <w:szCs w:val="28"/>
        </w:rPr>
        <w:t>экспертной комиссии</w:t>
      </w:r>
    </w:p>
    <w:p w14:paraId="30328F23" w14:textId="616D0854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7A0FC6">
        <w:rPr>
          <w:rFonts w:ascii="Times New Roman" w:hAnsi="Times New Roman" w:cs="Times New Roman"/>
          <w:sz w:val="28"/>
          <w:szCs w:val="28"/>
        </w:rPr>
        <w:t>. ЭК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в своей работе взаимодействует с ЦЭПК Главархива</w:t>
      </w:r>
      <w:r w:rsidR="007A0FC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DA7656">
        <w:rPr>
          <w:rFonts w:ascii="Times New Roman" w:hAnsi="Times New Roman" w:cs="Times New Roman"/>
          <w:sz w:val="28"/>
          <w:szCs w:val="28"/>
        </w:rPr>
        <w:t xml:space="preserve">Москвы, а также с </w:t>
      </w:r>
      <w:r w:rsidR="007A0FC6">
        <w:rPr>
          <w:rFonts w:ascii="Times New Roman" w:hAnsi="Times New Roman" w:cs="Times New Roman"/>
          <w:sz w:val="28"/>
          <w:szCs w:val="28"/>
        </w:rPr>
        <w:t>ГБУ «ЦГА Москвы».</w:t>
      </w:r>
    </w:p>
    <w:p w14:paraId="1EA9FC59" w14:textId="4D13B92D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D189A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Вопросы, относящиеся к компетенции ЭК, рассматриваются на</w:t>
      </w:r>
      <w:r w:rsidR="000C5DE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ее заседаниях, которые п</w:t>
      </w:r>
      <w:r w:rsidR="007A0FC6">
        <w:rPr>
          <w:rFonts w:ascii="Times New Roman" w:hAnsi="Times New Roman" w:cs="Times New Roman"/>
          <w:sz w:val="28"/>
          <w:szCs w:val="28"/>
        </w:rPr>
        <w:t>роводятся по мере необходимости.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Все заседания ЭК протоколируются.</w:t>
      </w:r>
    </w:p>
    <w:p w14:paraId="7A429282" w14:textId="0EBE6957" w:rsidR="007A0FC6" w:rsidRPr="000C4F31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7A0FC6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Заседание ЭК и принятые решения считаются правомочными,</w:t>
      </w:r>
      <w:r w:rsidR="000C5DE6">
        <w:rPr>
          <w:rFonts w:ascii="Times New Roman" w:hAnsi="Times New Roman" w:cs="Times New Roman"/>
          <w:sz w:val="28"/>
          <w:szCs w:val="28"/>
        </w:rPr>
        <w:t xml:space="preserve"> </w:t>
      </w:r>
      <w:r w:rsidR="007A0FC6" w:rsidRPr="000C4F31">
        <w:rPr>
          <w:rFonts w:ascii="Times New Roman" w:hAnsi="Times New Roman" w:cs="Times New Roman"/>
          <w:sz w:val="28"/>
          <w:szCs w:val="28"/>
        </w:rPr>
        <w:t>если на заседании присутствует более половины ее состава.</w:t>
      </w:r>
    </w:p>
    <w:p w14:paraId="66FB7D8F" w14:textId="09831D68" w:rsidR="007A0FC6" w:rsidRDefault="00914B44" w:rsidP="00E7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7A0FC6">
        <w:rPr>
          <w:rFonts w:ascii="Times New Roman" w:hAnsi="Times New Roman" w:cs="Times New Roman"/>
          <w:sz w:val="28"/>
          <w:szCs w:val="28"/>
        </w:rPr>
        <w:t>.</w:t>
      </w:r>
      <w:r w:rsidR="007A0FC6" w:rsidRPr="000C4F31">
        <w:rPr>
          <w:rFonts w:ascii="Times New Roman" w:hAnsi="Times New Roman" w:cs="Times New Roman"/>
          <w:sz w:val="28"/>
          <w:szCs w:val="28"/>
        </w:rPr>
        <w:t xml:space="preserve"> Решения ЭК принимаются по каждому вопросу (документу) отдельно большинством голосов присутствующих на заседании членов комиссии. При разделении голосов поровну решение принимает председатель ЭК. Право </w:t>
      </w:r>
      <w:r w:rsidR="007A0FC6" w:rsidRPr="000C4F31">
        <w:rPr>
          <w:rFonts w:ascii="Times New Roman" w:hAnsi="Times New Roman" w:cs="Times New Roman"/>
          <w:sz w:val="28"/>
          <w:szCs w:val="28"/>
        </w:rPr>
        <w:lastRenderedPageBreak/>
        <w:t>решающего голоса имеют только члены ЭК. Приглашенные консультанты и эксперты имеют право совещательного голоса.</w:t>
      </w:r>
      <w:r w:rsidR="000C5DE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CCC5C" w14:textId="4BD65E12" w:rsidR="007A0FC6" w:rsidRPr="000C4F31" w:rsidRDefault="007A0FC6" w:rsidP="00914B44">
      <w:pPr>
        <w:tabs>
          <w:tab w:val="left" w:pos="1134"/>
          <w:tab w:val="left" w:pos="1560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14B44">
        <w:rPr>
          <w:rFonts w:ascii="Times New Roman" w:hAnsi="Times New Roman" w:cs="Times New Roman"/>
          <w:sz w:val="28"/>
          <w:szCs w:val="28"/>
        </w:rPr>
        <w:t xml:space="preserve">  4.5</w:t>
      </w:r>
      <w:r w:rsidRPr="000C4F31">
        <w:rPr>
          <w:rFonts w:ascii="Times New Roman" w:hAnsi="Times New Roman" w:cs="Times New Roman"/>
          <w:sz w:val="28"/>
          <w:szCs w:val="28"/>
        </w:rPr>
        <w:t>.</w:t>
      </w:r>
      <w:r w:rsidR="00914B44">
        <w:rPr>
          <w:rFonts w:ascii="Times New Roman" w:hAnsi="Times New Roman" w:cs="Times New Roman"/>
          <w:sz w:val="28"/>
          <w:szCs w:val="28"/>
        </w:rPr>
        <w:t xml:space="preserve"> </w:t>
      </w:r>
      <w:r w:rsidRPr="000C4F31">
        <w:rPr>
          <w:rFonts w:ascii="Times New Roman" w:hAnsi="Times New Roman" w:cs="Times New Roman"/>
          <w:sz w:val="28"/>
          <w:szCs w:val="28"/>
        </w:rPr>
        <w:t>Ведение делопроизводства ЭК, хранение и использование ее доку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C4F31">
        <w:rPr>
          <w:rFonts w:ascii="Times New Roman" w:hAnsi="Times New Roman" w:cs="Times New Roman"/>
          <w:sz w:val="28"/>
          <w:szCs w:val="28"/>
        </w:rPr>
        <w:t xml:space="preserve">ентов, ответственность за их сохранность, </w:t>
      </w:r>
      <w:r w:rsidR="00ED189A">
        <w:rPr>
          <w:rFonts w:ascii="Times New Roman" w:hAnsi="Times New Roman" w:cs="Times New Roman"/>
          <w:sz w:val="28"/>
          <w:szCs w:val="28"/>
        </w:rPr>
        <w:t>а также контроль за исполнением принятых решени</w:t>
      </w:r>
      <w:r w:rsidR="00A67C48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C4F31">
        <w:rPr>
          <w:rFonts w:ascii="Times New Roman" w:hAnsi="Times New Roman" w:cs="Times New Roman"/>
          <w:sz w:val="28"/>
          <w:szCs w:val="28"/>
        </w:rPr>
        <w:t>озлагаются на секретаря ЭК.</w:t>
      </w:r>
    </w:p>
    <w:p w14:paraId="5AF8C091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F20F64F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FA13FE5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900A7" w14:textId="77777777" w:rsidR="001F0A6E" w:rsidRDefault="001F0A6E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4478167" w14:textId="281D0A83" w:rsidR="007A0FC6" w:rsidRPr="00A1536F" w:rsidRDefault="007A0FC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536F">
        <w:rPr>
          <w:rFonts w:ascii="Times New Roman" w:hAnsi="Times New Roman" w:cs="Times New Roman"/>
          <w:b/>
          <w:bCs/>
          <w:sz w:val="28"/>
          <w:szCs w:val="28"/>
        </w:rPr>
        <w:t>СОГЛАСОВАНО</w:t>
      </w:r>
    </w:p>
    <w:p w14:paraId="1E9B3E51" w14:textId="77777777" w:rsidR="00A702ED" w:rsidRDefault="007A0FC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1536F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экспертной комиссии </w:t>
      </w:r>
    </w:p>
    <w:p w14:paraId="5A8CAB32" w14:textId="1D98C9AE" w:rsidR="00F30A86" w:rsidRDefault="00F30A8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администрации</w:t>
      </w:r>
    </w:p>
    <w:p w14:paraId="381197AE" w14:textId="1B025DB0" w:rsidR="007A0FC6" w:rsidRPr="00A1536F" w:rsidRDefault="000C5DE6" w:rsidP="007A0FC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="007A0FC6" w:rsidRPr="00A1536F">
        <w:rPr>
          <w:rFonts w:ascii="Times New Roman" w:hAnsi="Times New Roman" w:cs="Times New Roman"/>
          <w:b/>
          <w:bCs/>
          <w:sz w:val="24"/>
          <w:szCs w:val="24"/>
        </w:rPr>
        <w:t>униципального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A0FC6" w:rsidRPr="00A1536F">
        <w:rPr>
          <w:rFonts w:ascii="Times New Roman" w:hAnsi="Times New Roman" w:cs="Times New Roman"/>
          <w:b/>
          <w:bCs/>
          <w:sz w:val="24"/>
          <w:szCs w:val="24"/>
        </w:rPr>
        <w:t xml:space="preserve">округа </w:t>
      </w:r>
      <w:r w:rsidR="0011524F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F30A86">
        <w:rPr>
          <w:rFonts w:ascii="Times New Roman" w:hAnsi="Times New Roman" w:cs="Times New Roman"/>
          <w:b/>
          <w:bCs/>
          <w:sz w:val="24"/>
          <w:szCs w:val="24"/>
        </w:rPr>
        <w:t>рба</w:t>
      </w:r>
      <w:r w:rsidR="0011524F">
        <w:rPr>
          <w:rFonts w:ascii="Times New Roman" w:hAnsi="Times New Roman" w:cs="Times New Roman"/>
          <w:b/>
          <w:bCs/>
          <w:sz w:val="24"/>
          <w:szCs w:val="24"/>
        </w:rPr>
        <w:t>т</w:t>
      </w:r>
    </w:p>
    <w:p w14:paraId="51E4079C" w14:textId="4DC6145D" w:rsidR="005705C3" w:rsidRPr="00A702ED" w:rsidRDefault="007A0FC6" w:rsidP="005705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702ED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="00A702ED" w:rsidRPr="00A70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9089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2406F" w:rsidRPr="00A70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2ED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59089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332FF9">
        <w:rPr>
          <w:rFonts w:ascii="Times New Roman" w:hAnsi="Times New Roman" w:cs="Times New Roman"/>
          <w:b/>
          <w:bCs/>
          <w:sz w:val="24"/>
          <w:szCs w:val="24"/>
        </w:rPr>
        <w:t>_____________</w:t>
      </w:r>
      <w:r w:rsidR="0052406F" w:rsidRPr="00A702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2ED"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59089A"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Pr="00A702ED">
        <w:rPr>
          <w:rFonts w:ascii="Times New Roman" w:hAnsi="Times New Roman" w:cs="Times New Roman"/>
          <w:b/>
          <w:bCs/>
          <w:sz w:val="24"/>
          <w:szCs w:val="24"/>
        </w:rPr>
        <w:t xml:space="preserve"> года №</w:t>
      </w:r>
      <w:r w:rsidR="00B94FD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32FF9">
        <w:rPr>
          <w:rFonts w:ascii="Times New Roman" w:hAnsi="Times New Roman" w:cs="Times New Roman"/>
          <w:b/>
          <w:bCs/>
          <w:sz w:val="24"/>
          <w:szCs w:val="24"/>
        </w:rPr>
        <w:t>___</w:t>
      </w:r>
    </w:p>
    <w:p w14:paraId="53EA9C2C" w14:textId="6A761E1F" w:rsidR="001919E4" w:rsidRPr="00A702ED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506E78CE" w14:textId="391D661B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37E2E988" w14:textId="1725EA70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249F90F9" w14:textId="18896279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69937068" w14:textId="584C2550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7C405E9A" w14:textId="4C7A3367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0712E132" w14:textId="7A55E86B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4CC245FC" w14:textId="5403AACA" w:rsidR="001919E4" w:rsidRPr="001919E4" w:rsidRDefault="001919E4" w:rsidP="001919E4">
      <w:pPr>
        <w:rPr>
          <w:rFonts w:ascii="Times New Roman" w:hAnsi="Times New Roman" w:cs="Times New Roman"/>
          <w:sz w:val="24"/>
          <w:szCs w:val="24"/>
        </w:rPr>
      </w:pPr>
    </w:p>
    <w:p w14:paraId="2BBBE3D9" w14:textId="6220B4DA" w:rsidR="001919E4" w:rsidRDefault="001919E4" w:rsidP="001919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C6F1CE" w14:textId="3A3720D0" w:rsidR="001919E4" w:rsidRDefault="001919E4" w:rsidP="001919E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FF28F25" w14:textId="5A9D9C4B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B81C242" w14:textId="6C065616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4A216A6D" w14:textId="640546B6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976B2F9" w14:textId="19BCC1CB" w:rsidR="0052406F" w:rsidRDefault="0052406F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DE2765D" w14:textId="793FD304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208F4AEC" w14:textId="343A0CFD" w:rsidR="008A174B" w:rsidRDefault="008A174B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321103CD" w14:textId="51CBAAA9" w:rsidR="008A174B" w:rsidRDefault="008A174B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0D5EF169" w14:textId="0E5FFEB9" w:rsidR="008A174B" w:rsidRDefault="008A174B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13BBADD1" w14:textId="2207DDA8" w:rsidR="008A174B" w:rsidRDefault="008A174B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22CF2863" w14:textId="77777777" w:rsidR="008A174B" w:rsidRDefault="008A174B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p w14:paraId="73BE30DB" w14:textId="1F8CE474" w:rsidR="000F5C5F" w:rsidRDefault="000F5C5F" w:rsidP="000F5C5F">
      <w:pPr>
        <w:spacing w:after="0" w:line="240" w:lineRule="auto"/>
        <w:ind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                          </w:t>
      </w:r>
      <w:r w:rsidRPr="0095258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9525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0A40DB" w14:textId="77777777" w:rsidR="000F5C5F" w:rsidRDefault="000F5C5F" w:rsidP="000F5C5F">
      <w:pPr>
        <w:spacing w:after="0" w:line="240" w:lineRule="auto"/>
        <w:ind w:left="-108" w:right="-108"/>
        <w:jc w:val="right"/>
        <w:rPr>
          <w:rFonts w:ascii="Times New Roman" w:hAnsi="Times New Roman"/>
          <w:bCs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258D"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Pr="00AB4AE7">
        <w:rPr>
          <w:rFonts w:ascii="Times New Roman" w:hAnsi="Times New Roman"/>
          <w:bCs/>
        </w:rPr>
        <w:t xml:space="preserve">администрации </w:t>
      </w:r>
    </w:p>
    <w:p w14:paraId="626548C9" w14:textId="628E66CA" w:rsidR="000F5C5F" w:rsidRPr="0095258D" w:rsidRDefault="000F5C5F" w:rsidP="000F5C5F">
      <w:pPr>
        <w:spacing w:after="0" w:line="240" w:lineRule="auto"/>
        <w:ind w:left="-108" w:right="-108"/>
        <w:jc w:val="right"/>
        <w:rPr>
          <w:rFonts w:ascii="Times New Roman" w:hAnsi="Times New Roman" w:cs="Times New Roman"/>
          <w:sz w:val="24"/>
          <w:szCs w:val="24"/>
        </w:rPr>
      </w:pPr>
      <w:r w:rsidRPr="00AB4AE7">
        <w:rPr>
          <w:rFonts w:ascii="Times New Roman" w:hAnsi="Times New Roman"/>
          <w:bCs/>
        </w:rPr>
        <w:t>муниципального округа Арбат</w:t>
      </w:r>
    </w:p>
    <w:p w14:paraId="193D652F" w14:textId="7704C8FF" w:rsidR="001919E4" w:rsidRDefault="000F5C5F" w:rsidP="000F5C5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5258D">
        <w:rPr>
          <w:rFonts w:ascii="Times New Roman" w:hAnsi="Times New Roman" w:cs="Times New Roman"/>
          <w:sz w:val="24"/>
          <w:szCs w:val="24"/>
        </w:rPr>
        <w:t>______________ №_________</w:t>
      </w:r>
    </w:p>
    <w:p w14:paraId="197281CA" w14:textId="58E9D08A" w:rsidR="00956F99" w:rsidRDefault="00956F99" w:rsidP="000F5C5F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CF22AC8" w14:textId="77777777" w:rsidR="00956F99" w:rsidRPr="001919E4" w:rsidRDefault="00956F99" w:rsidP="000F5C5F">
      <w:pPr>
        <w:spacing w:before="120" w:after="12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F7757" w14:textId="77777777" w:rsidR="001919E4" w:rsidRPr="001919E4" w:rsidRDefault="001919E4" w:rsidP="001919E4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E4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14:paraId="4B816714" w14:textId="77777777" w:rsidR="00DD0206" w:rsidRDefault="001919E4" w:rsidP="0019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19E4">
        <w:rPr>
          <w:rFonts w:ascii="Times New Roman" w:hAnsi="Times New Roman" w:cs="Times New Roman"/>
          <w:b/>
          <w:bCs/>
          <w:sz w:val="28"/>
          <w:szCs w:val="28"/>
        </w:rPr>
        <w:t xml:space="preserve">постоянно действующей экспертной комиссии </w:t>
      </w:r>
    </w:p>
    <w:p w14:paraId="695EC454" w14:textId="77E96C3B" w:rsidR="00956F99" w:rsidRPr="001919E4" w:rsidRDefault="00956F99" w:rsidP="00191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="00DD020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 Арбат</w:t>
      </w:r>
    </w:p>
    <w:p w14:paraId="18EC4036" w14:textId="12FC0342" w:rsidR="001919E4" w:rsidRDefault="001919E4" w:rsidP="001919E4">
      <w:pPr>
        <w:spacing w:before="120"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915C621" w14:textId="035EC0F3" w:rsidR="001B520E" w:rsidRDefault="001B520E" w:rsidP="001919E4">
      <w:pPr>
        <w:spacing w:before="120"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651CDF66" w14:textId="77777777" w:rsidR="001B520E" w:rsidRPr="001919E4" w:rsidRDefault="001B520E" w:rsidP="001919E4">
      <w:pPr>
        <w:spacing w:before="120" w:after="12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Style w:val="a5"/>
        <w:tblW w:w="9632" w:type="dxa"/>
        <w:tblInd w:w="5" w:type="dxa"/>
        <w:tblLook w:val="04A0" w:firstRow="1" w:lastRow="0" w:firstColumn="1" w:lastColumn="0" w:noHBand="0" w:noVBand="1"/>
      </w:tblPr>
      <w:tblGrid>
        <w:gridCol w:w="9632"/>
      </w:tblGrid>
      <w:tr w:rsidR="008D408A" w:rsidRPr="001919E4" w14:paraId="4E0F170D" w14:textId="77777777" w:rsidTr="00363EE1">
        <w:trPr>
          <w:trHeight w:val="484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7E8726" w14:textId="77777777" w:rsidR="008D408A" w:rsidRPr="001919E4" w:rsidRDefault="008D408A" w:rsidP="001B52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" w:name="_Hlk122613501"/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Председатель комиссии</w:t>
            </w:r>
          </w:p>
          <w:p w14:paraId="5F5D225C" w14:textId="77777777" w:rsidR="001B520E" w:rsidRDefault="001B520E" w:rsidP="001B520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17F7DBE" w14:textId="6ACE6421" w:rsidR="006271D9" w:rsidRDefault="008D408A" w:rsidP="00321890">
            <w:pPr>
              <w:tabs>
                <w:tab w:val="left" w:pos="69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муниципального округа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Арбат</w:t>
            </w:r>
            <w:r w:rsidR="001B5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</w:t>
            </w:r>
            <w:r w:rsidR="005856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</w:t>
            </w:r>
            <w:r w:rsidR="001B520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В.Н. Яковенко</w:t>
            </w:r>
          </w:p>
          <w:p w14:paraId="44B3565B" w14:textId="2F04B19C" w:rsidR="005856F3" w:rsidRDefault="005856F3" w:rsidP="001B520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21E6B43" w14:textId="77777777" w:rsidR="005856F3" w:rsidRPr="001919E4" w:rsidRDefault="005856F3" w:rsidP="001B520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1D1E9F64" w14:textId="6663E420" w:rsidR="006271D9" w:rsidRDefault="006271D9" w:rsidP="005856F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Члены Комиссии</w:t>
            </w:r>
          </w:p>
          <w:p w14:paraId="21338455" w14:textId="50686926" w:rsidR="005856F3" w:rsidRDefault="005856F3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7237999D" w14:textId="77777777" w:rsidR="005856F3" w:rsidRDefault="006271D9" w:rsidP="00DB35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Главный бухгалтер – начальник отдела </w:t>
            </w:r>
          </w:p>
          <w:p w14:paraId="435D495B" w14:textId="77777777" w:rsidR="005856F3" w:rsidRDefault="006271D9" w:rsidP="00DB35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бухгалтерского учёта 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финансового</w:t>
            </w:r>
          </w:p>
          <w:p w14:paraId="7D318119" w14:textId="0465E57A" w:rsidR="005856F3" w:rsidRDefault="006271D9" w:rsidP="00DB35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обеспечения администрации</w:t>
            </w:r>
          </w:p>
          <w:p w14:paraId="1761A0C2" w14:textId="3E36D72A" w:rsidR="006271D9" w:rsidRDefault="006271D9" w:rsidP="00DB35F9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 Арбат</w:t>
            </w:r>
            <w:r w:rsidR="008C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8C2CC2" w:rsidRPr="00DB35F9">
              <w:rPr>
                <w:rFonts w:ascii="Times New Roman" w:hAnsi="Times New Roman" w:cs="Times New Roman"/>
                <w:b/>
                <w:sz w:val="28"/>
                <w:szCs w:val="28"/>
              </w:rPr>
              <w:t>Е.В. Овечкина</w:t>
            </w:r>
          </w:p>
          <w:p w14:paraId="1CDE3C03" w14:textId="28C679C4" w:rsidR="006271D9" w:rsidRDefault="008C2CC2" w:rsidP="008C2CC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</w:t>
            </w:r>
          </w:p>
          <w:p w14:paraId="613A2BA5" w14:textId="77777777" w:rsidR="008C2CC2" w:rsidRPr="001919E4" w:rsidRDefault="008C2CC2" w:rsidP="008C2CC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DCFB354" w14:textId="77777777" w:rsidR="008C2CC2" w:rsidRDefault="006271D9" w:rsidP="008D40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Юрисконсульт-начальник </w:t>
            </w:r>
          </w:p>
          <w:p w14:paraId="75B147CF" w14:textId="77777777" w:rsidR="008C2CC2" w:rsidRDefault="006271D9" w:rsidP="008D40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юридического отдела администрации</w:t>
            </w:r>
          </w:p>
          <w:p w14:paraId="1F72D990" w14:textId="77777777" w:rsidR="008C2CC2" w:rsidRDefault="006271D9" w:rsidP="008C2CC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 Арбат</w:t>
            </w:r>
            <w:r w:rsidR="008C2CC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</w:t>
            </w:r>
            <w:r w:rsidR="008C2CC2">
              <w:rPr>
                <w:rFonts w:ascii="Times New Roman" w:hAnsi="Times New Roman" w:cs="Times New Roman"/>
                <w:b/>
                <w:sz w:val="28"/>
                <w:szCs w:val="28"/>
              </w:rPr>
              <w:t>К.А. Ажиба</w:t>
            </w:r>
          </w:p>
          <w:p w14:paraId="2BFC7E3E" w14:textId="141128C8" w:rsidR="006271D9" w:rsidRDefault="006271D9" w:rsidP="008D408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05673188" w14:textId="77777777" w:rsidR="008C2CC2" w:rsidRDefault="008C2CC2" w:rsidP="001919E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35249CEA" w14:textId="7FE600BD" w:rsidR="006271D9" w:rsidRDefault="006271D9" w:rsidP="00321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1919E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Секретарь комиссии</w:t>
            </w:r>
          </w:p>
          <w:p w14:paraId="35B761A0" w14:textId="77777777" w:rsidR="00321890" w:rsidRPr="001919E4" w:rsidRDefault="00321890" w:rsidP="0032189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14:paraId="5B0441DA" w14:textId="77777777" w:rsidR="00321890" w:rsidRDefault="006271D9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D408A">
              <w:rPr>
                <w:rFonts w:ascii="Times New Roman" w:hAnsi="Times New Roman" w:cs="Times New Roman"/>
                <w:bCs/>
                <w:sz w:val="28"/>
                <w:szCs w:val="28"/>
              </w:rPr>
              <w:t>Начальник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отдела по организационной</w:t>
            </w:r>
          </w:p>
          <w:p w14:paraId="5ED5742B" w14:textId="77777777" w:rsidR="00321890" w:rsidRDefault="006271D9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кадровой работе администрации </w:t>
            </w:r>
          </w:p>
          <w:p w14:paraId="0EEBA9A3" w14:textId="77777777" w:rsidR="00321890" w:rsidRDefault="006271D9" w:rsidP="0032189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округа Арбат</w:t>
            </w:r>
            <w:r w:rsidR="003218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</w:t>
            </w:r>
            <w:r w:rsidR="00321890" w:rsidRPr="008D408A">
              <w:rPr>
                <w:rFonts w:ascii="Times New Roman" w:hAnsi="Times New Roman" w:cs="Times New Roman"/>
                <w:b/>
                <w:sz w:val="28"/>
                <w:szCs w:val="28"/>
              </w:rPr>
              <w:t>О.Л. Черненко</w:t>
            </w:r>
          </w:p>
          <w:p w14:paraId="205C748E" w14:textId="01D797AD" w:rsidR="006271D9" w:rsidRDefault="006271D9" w:rsidP="001919E4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FD29810" w14:textId="77777777" w:rsidR="003B0800" w:rsidRDefault="003B0800" w:rsidP="0019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ED7F328" w14:textId="77777777" w:rsidR="003B0800" w:rsidRDefault="003B0800" w:rsidP="0019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C99F7FB" w14:textId="77777777" w:rsidR="003B0800" w:rsidRDefault="003B0800" w:rsidP="0019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048713A1" w14:textId="77777777" w:rsidR="003B0800" w:rsidRDefault="003B0800" w:rsidP="0019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63F65C05" w14:textId="77777777" w:rsidR="003B0800" w:rsidRDefault="003B0800" w:rsidP="0019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3B768D14" w14:textId="4D08C18F" w:rsidR="003B0800" w:rsidRPr="00464E03" w:rsidRDefault="003B0800" w:rsidP="001919E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bookmarkEnd w:id="1"/>
    </w:tbl>
    <w:p w14:paraId="3C7D9B02" w14:textId="564EB750" w:rsidR="001919E4" w:rsidRDefault="001919E4" w:rsidP="001919E4">
      <w:pPr>
        <w:tabs>
          <w:tab w:val="left" w:pos="2220"/>
        </w:tabs>
        <w:rPr>
          <w:rFonts w:ascii="Times New Roman" w:hAnsi="Times New Roman" w:cs="Times New Roman"/>
          <w:sz w:val="24"/>
          <w:szCs w:val="24"/>
        </w:rPr>
      </w:pPr>
    </w:p>
    <w:sectPr w:rsidR="001919E4" w:rsidSect="00A702ED">
      <w:headerReference w:type="default" r:id="rId8"/>
      <w:pgSz w:w="11906" w:h="16838"/>
      <w:pgMar w:top="284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7C1CF" w14:textId="77777777" w:rsidR="00C76DB3" w:rsidRDefault="00C76DB3">
      <w:pPr>
        <w:spacing w:after="0" w:line="240" w:lineRule="auto"/>
      </w:pPr>
      <w:r>
        <w:separator/>
      </w:r>
    </w:p>
  </w:endnote>
  <w:endnote w:type="continuationSeparator" w:id="0">
    <w:p w14:paraId="155CC143" w14:textId="77777777" w:rsidR="00C76DB3" w:rsidRDefault="00C76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9CA1C" w14:textId="77777777" w:rsidR="00C76DB3" w:rsidRDefault="00C76DB3">
      <w:pPr>
        <w:spacing w:after="0" w:line="240" w:lineRule="auto"/>
      </w:pPr>
      <w:r>
        <w:separator/>
      </w:r>
    </w:p>
  </w:footnote>
  <w:footnote w:type="continuationSeparator" w:id="0">
    <w:p w14:paraId="2C416128" w14:textId="77777777" w:rsidR="00C76DB3" w:rsidRDefault="00C76D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BED28" w14:textId="4E3E8756" w:rsidR="008C5B42" w:rsidRDefault="00000000">
    <w:pPr>
      <w:pStyle w:val="a3"/>
      <w:jc w:val="center"/>
    </w:pPr>
  </w:p>
  <w:p w14:paraId="0545D93F" w14:textId="77777777" w:rsidR="008C5B42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F00B35"/>
    <w:multiLevelType w:val="hybridMultilevel"/>
    <w:tmpl w:val="1D3E1522"/>
    <w:lvl w:ilvl="0" w:tplc="2C3421D4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328156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EC8"/>
    <w:rsid w:val="00002D07"/>
    <w:rsid w:val="00014C46"/>
    <w:rsid w:val="000161A9"/>
    <w:rsid w:val="000353A4"/>
    <w:rsid w:val="00040CFA"/>
    <w:rsid w:val="00052D57"/>
    <w:rsid w:val="0005331A"/>
    <w:rsid w:val="00057C08"/>
    <w:rsid w:val="0006564E"/>
    <w:rsid w:val="00071EC8"/>
    <w:rsid w:val="000C5DE6"/>
    <w:rsid w:val="000E58EC"/>
    <w:rsid w:val="000F5C5F"/>
    <w:rsid w:val="00110C7A"/>
    <w:rsid w:val="0011524F"/>
    <w:rsid w:val="001520A9"/>
    <w:rsid w:val="00163E1F"/>
    <w:rsid w:val="00176C0E"/>
    <w:rsid w:val="001919E4"/>
    <w:rsid w:val="001A4198"/>
    <w:rsid w:val="001B5073"/>
    <w:rsid w:val="001B520E"/>
    <w:rsid w:val="001F0A6E"/>
    <w:rsid w:val="00260AE9"/>
    <w:rsid w:val="0028716F"/>
    <w:rsid w:val="002A4CB8"/>
    <w:rsid w:val="002B7F89"/>
    <w:rsid w:val="002E1BA7"/>
    <w:rsid w:val="002F0601"/>
    <w:rsid w:val="00321890"/>
    <w:rsid w:val="003260BF"/>
    <w:rsid w:val="00332FF9"/>
    <w:rsid w:val="00340CBC"/>
    <w:rsid w:val="00342968"/>
    <w:rsid w:val="00363EE1"/>
    <w:rsid w:val="00365FD3"/>
    <w:rsid w:val="00366703"/>
    <w:rsid w:val="003B0800"/>
    <w:rsid w:val="003E328C"/>
    <w:rsid w:val="00402E1C"/>
    <w:rsid w:val="00406148"/>
    <w:rsid w:val="00424EB4"/>
    <w:rsid w:val="00452BB0"/>
    <w:rsid w:val="004637D7"/>
    <w:rsid w:val="00464E03"/>
    <w:rsid w:val="00466FEF"/>
    <w:rsid w:val="004748B9"/>
    <w:rsid w:val="00477494"/>
    <w:rsid w:val="0052406F"/>
    <w:rsid w:val="00530ABC"/>
    <w:rsid w:val="0053173D"/>
    <w:rsid w:val="0054158A"/>
    <w:rsid w:val="0054330B"/>
    <w:rsid w:val="0054686D"/>
    <w:rsid w:val="0056209B"/>
    <w:rsid w:val="005705C3"/>
    <w:rsid w:val="00583C36"/>
    <w:rsid w:val="005856F3"/>
    <w:rsid w:val="0059089A"/>
    <w:rsid w:val="005E627D"/>
    <w:rsid w:val="005F5547"/>
    <w:rsid w:val="00601617"/>
    <w:rsid w:val="00610DF8"/>
    <w:rsid w:val="006271D9"/>
    <w:rsid w:val="00635164"/>
    <w:rsid w:val="00635F63"/>
    <w:rsid w:val="00636848"/>
    <w:rsid w:val="00636990"/>
    <w:rsid w:val="0066042F"/>
    <w:rsid w:val="006E03E6"/>
    <w:rsid w:val="006F3E42"/>
    <w:rsid w:val="0072470A"/>
    <w:rsid w:val="00737675"/>
    <w:rsid w:val="007641D0"/>
    <w:rsid w:val="00770D5C"/>
    <w:rsid w:val="00777929"/>
    <w:rsid w:val="00794085"/>
    <w:rsid w:val="007A0FC6"/>
    <w:rsid w:val="007B2C54"/>
    <w:rsid w:val="007F42F6"/>
    <w:rsid w:val="0082116E"/>
    <w:rsid w:val="00837B79"/>
    <w:rsid w:val="00840529"/>
    <w:rsid w:val="008729AD"/>
    <w:rsid w:val="00881874"/>
    <w:rsid w:val="00897919"/>
    <w:rsid w:val="008A174B"/>
    <w:rsid w:val="008C2CC2"/>
    <w:rsid w:val="008D408A"/>
    <w:rsid w:val="008E630A"/>
    <w:rsid w:val="008E6B8C"/>
    <w:rsid w:val="008F7765"/>
    <w:rsid w:val="00902FD7"/>
    <w:rsid w:val="00914987"/>
    <w:rsid w:val="00914B44"/>
    <w:rsid w:val="0095258D"/>
    <w:rsid w:val="00956F99"/>
    <w:rsid w:val="009572FB"/>
    <w:rsid w:val="00960DFE"/>
    <w:rsid w:val="00985DE5"/>
    <w:rsid w:val="009A322A"/>
    <w:rsid w:val="00A1138C"/>
    <w:rsid w:val="00A16B9D"/>
    <w:rsid w:val="00A211E4"/>
    <w:rsid w:val="00A513BF"/>
    <w:rsid w:val="00A67C48"/>
    <w:rsid w:val="00A702ED"/>
    <w:rsid w:val="00AB4AE7"/>
    <w:rsid w:val="00B06294"/>
    <w:rsid w:val="00B15BD3"/>
    <w:rsid w:val="00B30593"/>
    <w:rsid w:val="00B33628"/>
    <w:rsid w:val="00B376D6"/>
    <w:rsid w:val="00B40372"/>
    <w:rsid w:val="00B8203D"/>
    <w:rsid w:val="00B94FD5"/>
    <w:rsid w:val="00B96F41"/>
    <w:rsid w:val="00BA429E"/>
    <w:rsid w:val="00BA5ECB"/>
    <w:rsid w:val="00BB300D"/>
    <w:rsid w:val="00BB4067"/>
    <w:rsid w:val="00BC0C77"/>
    <w:rsid w:val="00BC621E"/>
    <w:rsid w:val="00BF4015"/>
    <w:rsid w:val="00BF51BF"/>
    <w:rsid w:val="00C24090"/>
    <w:rsid w:val="00C43BDD"/>
    <w:rsid w:val="00C76DB3"/>
    <w:rsid w:val="00CA0E41"/>
    <w:rsid w:val="00CF1C4F"/>
    <w:rsid w:val="00CF4078"/>
    <w:rsid w:val="00D348EC"/>
    <w:rsid w:val="00D4373D"/>
    <w:rsid w:val="00D65692"/>
    <w:rsid w:val="00DB35F9"/>
    <w:rsid w:val="00DC45D5"/>
    <w:rsid w:val="00DC5AB9"/>
    <w:rsid w:val="00DD0206"/>
    <w:rsid w:val="00DD0339"/>
    <w:rsid w:val="00E03F43"/>
    <w:rsid w:val="00E2186B"/>
    <w:rsid w:val="00E23364"/>
    <w:rsid w:val="00E71439"/>
    <w:rsid w:val="00E9416A"/>
    <w:rsid w:val="00EB6E4A"/>
    <w:rsid w:val="00ED189A"/>
    <w:rsid w:val="00EE325E"/>
    <w:rsid w:val="00EE5BDB"/>
    <w:rsid w:val="00F105E9"/>
    <w:rsid w:val="00F169A4"/>
    <w:rsid w:val="00F23FB0"/>
    <w:rsid w:val="00F30A86"/>
    <w:rsid w:val="00F31262"/>
    <w:rsid w:val="00F557E7"/>
    <w:rsid w:val="00F662B6"/>
    <w:rsid w:val="00F73091"/>
    <w:rsid w:val="00F93CE6"/>
    <w:rsid w:val="00FA6A06"/>
    <w:rsid w:val="00FC3EFD"/>
    <w:rsid w:val="00FC7321"/>
    <w:rsid w:val="00FC7D9D"/>
    <w:rsid w:val="00FD6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CB170"/>
  <w15:docId w15:val="{EDCC2C84-76ED-4EE7-B766-C21679CA6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0FC6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8F77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A0F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A0FC6"/>
    <w:rPr>
      <w:rFonts w:ascii="Calibri" w:eastAsia="Calibri" w:hAnsi="Calibri" w:cs="Calibri"/>
    </w:rPr>
  </w:style>
  <w:style w:type="table" w:styleId="a5">
    <w:name w:val="Table Grid"/>
    <w:basedOn w:val="a1"/>
    <w:rsid w:val="007A0FC6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77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8F77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F776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8F7765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76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41D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AF7B-5B26-4511-AEF0-B71FED50D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Ирина Лукьянова</cp:lastModifiedBy>
  <cp:revision>2</cp:revision>
  <cp:lastPrinted>2023-01-20T07:24:00Z</cp:lastPrinted>
  <dcterms:created xsi:type="dcterms:W3CDTF">2023-01-20T09:49:00Z</dcterms:created>
  <dcterms:modified xsi:type="dcterms:W3CDTF">2023-01-20T09:49:00Z</dcterms:modified>
</cp:coreProperties>
</file>